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B575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5C6AA7" w:rsidRPr="006B5750" w:rsidRDefault="005C6AA7" w:rsidP="005C6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B4F15" w:rsidRDefault="00FB4F15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6AA7" w:rsidRPr="00447ECC" w:rsidRDefault="005C6AA7" w:rsidP="005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</w:t>
      </w:r>
      <w:r w:rsidRPr="006B5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751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6B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47ECC" w:rsidRPr="00447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116-26-</w:t>
      </w:r>
      <w:r w:rsidR="00447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340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5C6AA7" w:rsidRPr="006B5750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A7" w:rsidRPr="00751551" w:rsidRDefault="005C6AA7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5C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="00751551" w:rsidRPr="0075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751551" w:rsidRPr="007515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«Лучший сайт образовательного учреждения – 2018» </w:t>
      </w:r>
    </w:p>
    <w:p w:rsidR="0086752D" w:rsidRPr="006B5750" w:rsidRDefault="0086752D" w:rsidP="005C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45C33" w:rsidRPr="00E91A1B" w:rsidRDefault="005C6AA7" w:rsidP="00CC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D45C33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исполнение приказа МКУ ГУО </w:t>
      </w:r>
      <w:r w:rsid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E91A1B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проведении конкурса «Лучший сайт образовательного учреждения – 2018» </w:t>
      </w:r>
      <w:r w:rsid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26.04.2018 №116-26-227 </w:t>
      </w:r>
      <w:r w:rsidR="00D45C33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целях </w:t>
      </w:r>
      <w:r w:rsidR="00751551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развития единой информационно-образовательной среды системы образования города Саянска, активизации деятельности образовательных учреждений  по созданию и поддержке в актуальном состоянии официальных сайтов, соответствия их действующему законодательству в сфере ИКТ, ориентирования на активное использование сайтов в образовании и управлении, поощрения администраторов </w:t>
      </w:r>
      <w:proofErr w:type="spellStart"/>
      <w:r w:rsidR="00751551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="00751551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использующих наиболее прогрессивные и эффективные технологии </w:t>
      </w:r>
      <w:r w:rsidR="00D45C33" w:rsidRP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 городской конкурс муниципальных образовательных учреждений «Лучший сайт образовательного учреждения – 2018» по номинациям:</w:t>
      </w:r>
    </w:p>
    <w:p w:rsidR="00D45C33" w:rsidRPr="00FB27BA" w:rsidRDefault="00D45C33" w:rsidP="00CC3FD7">
      <w:pPr>
        <w:pStyle w:val="a3"/>
        <w:numPr>
          <w:ilvl w:val="0"/>
          <w:numId w:val="6"/>
        </w:numPr>
        <w:jc w:val="both"/>
        <w:rPr>
          <w:color w:val="222222"/>
          <w:sz w:val="28"/>
          <w:szCs w:val="28"/>
          <w:lang w:eastAsia="ru-RU"/>
        </w:rPr>
      </w:pPr>
      <w:r w:rsidRPr="00FB27BA">
        <w:rPr>
          <w:color w:val="222222"/>
          <w:sz w:val="28"/>
          <w:szCs w:val="28"/>
          <w:lang w:eastAsia="ru-RU"/>
        </w:rPr>
        <w:t>сайты образовательных учреждений дошкольного образования;</w:t>
      </w:r>
    </w:p>
    <w:p w:rsidR="00D45C33" w:rsidRPr="00FB27BA" w:rsidRDefault="00D45C33" w:rsidP="00CC3FD7">
      <w:pPr>
        <w:pStyle w:val="a3"/>
        <w:numPr>
          <w:ilvl w:val="0"/>
          <w:numId w:val="6"/>
        </w:numPr>
        <w:jc w:val="both"/>
        <w:rPr>
          <w:color w:val="222222"/>
          <w:sz w:val="28"/>
          <w:szCs w:val="28"/>
          <w:lang w:eastAsia="ru-RU"/>
        </w:rPr>
      </w:pPr>
      <w:r w:rsidRPr="00FB27BA">
        <w:rPr>
          <w:color w:val="222222"/>
          <w:sz w:val="28"/>
          <w:szCs w:val="28"/>
          <w:lang w:eastAsia="ru-RU"/>
        </w:rPr>
        <w:t>сайты общеобразовательных учреждений среднего общего образования;</w:t>
      </w:r>
    </w:p>
    <w:p w:rsidR="00D45C33" w:rsidRPr="00FB27BA" w:rsidRDefault="00D45C33" w:rsidP="00CC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конкурсе приняли участие 7 средних общеобразовательных школ и 10 дошкольных образовательных учреждений. 14.09.2018 оргкомитет </w:t>
      </w:r>
      <w:r w:rsid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жюри </w:t>
      </w:r>
      <w:r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 подвел</w:t>
      </w:r>
      <w:r w:rsid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итоги и утвердил</w:t>
      </w:r>
      <w:r w:rsid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 </w:t>
      </w:r>
      <w:r w:rsidR="00E91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</w:t>
      </w:r>
      <w:r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сайтов образовательных учреждений города, учас</w:t>
      </w:r>
      <w:r w:rsidR="00FB27BA"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тников конкурса.</w:t>
      </w:r>
      <w:r w:rsidRPr="00FB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51551" w:rsidRPr="00751551" w:rsidRDefault="00FB27BA" w:rsidP="00CC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4776E" w:rsidRPr="0044776E" w:rsidRDefault="0044776E" w:rsidP="00CC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B27BA" w:rsidRPr="00FB27BA" w:rsidRDefault="00D8157F" w:rsidP="00FB27BA">
      <w:pPr>
        <w:pStyle w:val="a3"/>
        <w:numPr>
          <w:ilvl w:val="0"/>
          <w:numId w:val="1"/>
        </w:numPr>
        <w:spacing w:before="36" w:after="36"/>
        <w:jc w:val="both"/>
        <w:rPr>
          <w:color w:val="222222"/>
          <w:sz w:val="32"/>
          <w:lang w:eastAsia="ru-RU"/>
        </w:rPr>
      </w:pPr>
      <w:r w:rsidRPr="00D8157F">
        <w:rPr>
          <w:sz w:val="28"/>
          <w:szCs w:val="28"/>
        </w:rPr>
        <w:t xml:space="preserve">Утвердить </w:t>
      </w:r>
      <w:r w:rsidR="00FB27BA">
        <w:rPr>
          <w:sz w:val="28"/>
          <w:szCs w:val="28"/>
        </w:rPr>
        <w:t>Протокол экспертизы</w:t>
      </w:r>
      <w:r w:rsidRPr="00D8157F">
        <w:rPr>
          <w:bCs/>
          <w:color w:val="222222"/>
          <w:sz w:val="28"/>
          <w:lang w:eastAsia="ru-RU"/>
        </w:rPr>
        <w:t xml:space="preserve"> конкурс</w:t>
      </w:r>
      <w:r w:rsidR="00FB27BA">
        <w:rPr>
          <w:bCs/>
          <w:color w:val="222222"/>
          <w:sz w:val="28"/>
          <w:lang w:eastAsia="ru-RU"/>
        </w:rPr>
        <w:t>а</w:t>
      </w:r>
      <w:r w:rsidRPr="00D8157F">
        <w:rPr>
          <w:bCs/>
          <w:color w:val="222222"/>
          <w:sz w:val="28"/>
          <w:lang w:eastAsia="ru-RU"/>
        </w:rPr>
        <w:t xml:space="preserve"> для образовательных учреждений города Саянска «Лучший сайт образовательного учреждения – 2018»</w:t>
      </w:r>
      <w:r w:rsidRPr="00D8157F">
        <w:rPr>
          <w:sz w:val="28"/>
          <w:szCs w:val="28"/>
        </w:rPr>
        <w:t xml:space="preserve"> </w:t>
      </w:r>
      <w:r w:rsidR="009030D0">
        <w:rPr>
          <w:sz w:val="28"/>
          <w:szCs w:val="28"/>
        </w:rPr>
        <w:t xml:space="preserve">с пояснениями </w:t>
      </w:r>
      <w:r>
        <w:rPr>
          <w:sz w:val="28"/>
          <w:szCs w:val="28"/>
        </w:rPr>
        <w:t>(приложение 1).</w:t>
      </w:r>
    </w:p>
    <w:p w:rsidR="008D6066" w:rsidRPr="008D6066" w:rsidRDefault="00FB27BA" w:rsidP="008D6066">
      <w:pPr>
        <w:pStyle w:val="a3"/>
        <w:numPr>
          <w:ilvl w:val="0"/>
          <w:numId w:val="1"/>
        </w:numPr>
        <w:spacing w:before="36" w:after="36"/>
        <w:jc w:val="both"/>
        <w:rPr>
          <w:color w:val="222222"/>
          <w:sz w:val="32"/>
          <w:lang w:eastAsia="ru-RU"/>
        </w:rPr>
      </w:pPr>
      <w:r w:rsidRPr="00FB27BA">
        <w:rPr>
          <w:color w:val="222222"/>
          <w:sz w:val="28"/>
          <w:szCs w:val="28"/>
          <w:lang w:eastAsia="ru-RU"/>
        </w:rPr>
        <w:t xml:space="preserve">Объявить итоги Конкурса в разделе Конкурса на </w:t>
      </w:r>
      <w:proofErr w:type="spellStart"/>
      <w:r w:rsidRPr="00FB27BA">
        <w:rPr>
          <w:color w:val="222222"/>
          <w:sz w:val="28"/>
          <w:szCs w:val="28"/>
          <w:lang w:eastAsia="ru-RU"/>
        </w:rPr>
        <w:t>интернет-ресурсе</w:t>
      </w:r>
      <w:proofErr w:type="spellEnd"/>
      <w:r w:rsidRPr="00FB27BA">
        <w:rPr>
          <w:color w:val="222222"/>
          <w:sz w:val="28"/>
          <w:szCs w:val="28"/>
          <w:lang w:eastAsia="ru-RU"/>
        </w:rPr>
        <w:t xml:space="preserve"> МОУ ДПО «Центр  развития образования города Саянска» «Сетевые инициативы»</w:t>
      </w:r>
      <w:r>
        <w:rPr>
          <w:color w:val="222222"/>
          <w:sz w:val="28"/>
          <w:szCs w:val="28"/>
          <w:lang w:eastAsia="ru-RU"/>
        </w:rPr>
        <w:t xml:space="preserve"> в срок </w:t>
      </w:r>
      <w:r w:rsidR="008D6066">
        <w:rPr>
          <w:color w:val="222222"/>
          <w:sz w:val="28"/>
          <w:szCs w:val="28"/>
          <w:lang w:eastAsia="ru-RU"/>
        </w:rPr>
        <w:t xml:space="preserve">до 05.10.2018г. </w:t>
      </w:r>
    </w:p>
    <w:p w:rsidR="00FB27BA" w:rsidRPr="008D6066" w:rsidRDefault="008D6066" w:rsidP="008D6066">
      <w:pPr>
        <w:pStyle w:val="a3"/>
        <w:numPr>
          <w:ilvl w:val="0"/>
          <w:numId w:val="1"/>
        </w:numPr>
        <w:spacing w:before="36" w:after="36"/>
        <w:jc w:val="both"/>
        <w:rPr>
          <w:color w:val="222222"/>
          <w:sz w:val="32"/>
          <w:lang w:eastAsia="ru-RU"/>
        </w:rPr>
      </w:pPr>
      <w:r w:rsidRPr="008D6066">
        <w:rPr>
          <w:color w:val="222222"/>
          <w:sz w:val="28"/>
          <w:szCs w:val="28"/>
          <w:lang w:eastAsia="ru-RU"/>
        </w:rPr>
        <w:t>Н</w:t>
      </w:r>
      <w:r w:rsidR="00FB27BA" w:rsidRPr="008D6066">
        <w:rPr>
          <w:color w:val="222222"/>
          <w:sz w:val="28"/>
          <w:szCs w:val="28"/>
          <w:lang w:eastAsia="ru-RU"/>
        </w:rPr>
        <w:t>аград</w:t>
      </w:r>
      <w:r w:rsidRPr="008D6066">
        <w:rPr>
          <w:color w:val="222222"/>
          <w:sz w:val="28"/>
          <w:szCs w:val="28"/>
          <w:lang w:eastAsia="ru-RU"/>
        </w:rPr>
        <w:t>ить победителей конкурса</w:t>
      </w:r>
      <w:r w:rsidR="00FB27BA" w:rsidRPr="008D6066">
        <w:rPr>
          <w:color w:val="222222"/>
          <w:sz w:val="28"/>
          <w:szCs w:val="28"/>
          <w:lang w:eastAsia="ru-RU"/>
        </w:rPr>
        <w:t xml:space="preserve"> </w:t>
      </w:r>
      <w:r w:rsidRPr="008D6066">
        <w:rPr>
          <w:bCs/>
          <w:color w:val="222222"/>
          <w:sz w:val="28"/>
          <w:lang w:eastAsia="ru-RU"/>
        </w:rPr>
        <w:t xml:space="preserve">«Лучший сайт образовательного учреждения – 2018» </w:t>
      </w:r>
      <w:r w:rsidR="00FB27BA" w:rsidRPr="008D6066">
        <w:rPr>
          <w:color w:val="222222"/>
          <w:sz w:val="28"/>
          <w:szCs w:val="28"/>
          <w:lang w:eastAsia="ru-RU"/>
        </w:rPr>
        <w:t xml:space="preserve">Дипломами Управления образования города Саянска и </w:t>
      </w:r>
      <w:r w:rsidRPr="008D6066">
        <w:rPr>
          <w:color w:val="222222"/>
          <w:sz w:val="28"/>
          <w:szCs w:val="28"/>
          <w:lang w:eastAsia="ru-RU"/>
        </w:rPr>
        <w:t xml:space="preserve">разрешить </w:t>
      </w:r>
      <w:r w:rsidR="00FB27BA" w:rsidRPr="008D6066">
        <w:rPr>
          <w:color w:val="222222"/>
          <w:sz w:val="28"/>
          <w:szCs w:val="28"/>
          <w:lang w:eastAsia="ru-RU"/>
        </w:rPr>
        <w:t>разме</w:t>
      </w:r>
      <w:r w:rsidRPr="008D6066">
        <w:rPr>
          <w:color w:val="222222"/>
          <w:sz w:val="28"/>
          <w:szCs w:val="28"/>
          <w:lang w:eastAsia="ru-RU"/>
        </w:rPr>
        <w:t>стить</w:t>
      </w:r>
      <w:r w:rsidR="00FB27BA" w:rsidRPr="008D6066">
        <w:rPr>
          <w:color w:val="222222"/>
          <w:sz w:val="28"/>
          <w:szCs w:val="28"/>
          <w:lang w:eastAsia="ru-RU"/>
        </w:rPr>
        <w:t xml:space="preserve"> на своем сайте информационный баннер победителя конкурса для создания позитивного имиджа учреждения.</w:t>
      </w:r>
    </w:p>
    <w:p w:rsidR="00CC3FD7" w:rsidRPr="001C31BE" w:rsidRDefault="001C31BE" w:rsidP="001C31BE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Руководителям образовательных учреждений устранить замечания, указанные в экспертизе </w:t>
      </w:r>
      <w:r w:rsidRPr="001C31BE">
        <w:rPr>
          <w:sz w:val="28"/>
          <w:szCs w:val="28"/>
        </w:rPr>
        <w:t>по результатам экспертизы сайтов образовательных учреждений, участников городского конкурса городского конкурса муниципальных образовательных учреждений «Лучший сайт образовательного учреждения – 2018»</w:t>
      </w:r>
      <w:r>
        <w:rPr>
          <w:sz w:val="28"/>
          <w:szCs w:val="28"/>
        </w:rPr>
        <w:t xml:space="preserve"> (приложение 2), не позднее 01.11.2018г.</w:t>
      </w:r>
    </w:p>
    <w:p w:rsidR="00834815" w:rsidRDefault="00834815" w:rsidP="001C31BE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п.4 приказа возложить на Т.А. </w:t>
      </w:r>
      <w:proofErr w:type="spellStart"/>
      <w:r>
        <w:rPr>
          <w:sz w:val="28"/>
          <w:szCs w:val="28"/>
        </w:rPr>
        <w:t>Бадулину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МОУ ДПО ЦРО (по согласованию).</w:t>
      </w:r>
    </w:p>
    <w:p w:rsidR="008D6066" w:rsidRPr="00272244" w:rsidRDefault="008D6066" w:rsidP="001C31BE">
      <w:pPr>
        <w:pStyle w:val="a3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272244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 xml:space="preserve">возложить на </w:t>
      </w:r>
      <w:r w:rsidR="00CC3FD7">
        <w:rPr>
          <w:sz w:val="28"/>
          <w:szCs w:val="28"/>
        </w:rPr>
        <w:t>заместителя начальника</w:t>
      </w:r>
      <w:r w:rsidR="00667B42">
        <w:rPr>
          <w:sz w:val="28"/>
          <w:szCs w:val="28"/>
        </w:rPr>
        <w:t xml:space="preserve"> </w:t>
      </w:r>
      <w:r w:rsidR="00CC3FD7">
        <w:rPr>
          <w:sz w:val="28"/>
          <w:szCs w:val="28"/>
        </w:rPr>
        <w:t>И.А. Кузюкову.</w:t>
      </w:r>
    </w:p>
    <w:p w:rsidR="00FB27BA" w:rsidRPr="008D6066" w:rsidRDefault="00FB27BA" w:rsidP="008D6066">
      <w:pPr>
        <w:spacing w:before="36" w:after="36"/>
        <w:jc w:val="both"/>
        <w:rPr>
          <w:color w:val="222222"/>
          <w:sz w:val="36"/>
          <w:lang w:eastAsia="ru-RU"/>
        </w:rPr>
      </w:pPr>
    </w:p>
    <w:p w:rsidR="0044776E" w:rsidRDefault="0044776E" w:rsidP="0044776E">
      <w:pPr>
        <w:jc w:val="both"/>
        <w:rPr>
          <w:sz w:val="28"/>
          <w:szCs w:val="28"/>
        </w:rPr>
      </w:pPr>
    </w:p>
    <w:p w:rsidR="0044776E" w:rsidRPr="00426151" w:rsidRDefault="00936DE1" w:rsidP="004477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управления </w:t>
      </w:r>
      <w:r w:rsidR="0044776E" w:rsidRPr="0042615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образования                                                                </w:t>
      </w:r>
      <w:r w:rsidR="0079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9030D0">
        <w:rPr>
          <w:rFonts w:ascii="Times New Roman" w:eastAsia="Times New Roman" w:hAnsi="Times New Roman" w:cs="Times New Roman"/>
          <w:sz w:val="28"/>
          <w:szCs w:val="28"/>
          <w:lang w:eastAsia="ar-SA"/>
        </w:rPr>
        <w:t>Т.Г. Баранец</w:t>
      </w:r>
    </w:p>
    <w:p w:rsidR="00834815" w:rsidRDefault="00834815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815" w:rsidRDefault="00834815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815" w:rsidRDefault="00834815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815" w:rsidRDefault="00834815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8C9" w:rsidRDefault="0044776E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151">
        <w:rPr>
          <w:rFonts w:ascii="Times New Roman" w:hAnsi="Times New Roman" w:cs="Times New Roman"/>
          <w:sz w:val="20"/>
          <w:szCs w:val="20"/>
        </w:rPr>
        <w:t>исп. Т.</w:t>
      </w:r>
      <w:r w:rsidR="00426151" w:rsidRPr="00426151">
        <w:rPr>
          <w:rFonts w:ascii="Times New Roman" w:hAnsi="Times New Roman" w:cs="Times New Roman"/>
          <w:sz w:val="20"/>
          <w:szCs w:val="20"/>
        </w:rPr>
        <w:t>П</w:t>
      </w:r>
      <w:r w:rsidRPr="0042615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6151" w:rsidRPr="00426151">
        <w:rPr>
          <w:rFonts w:ascii="Times New Roman" w:hAnsi="Times New Roman" w:cs="Times New Roman"/>
          <w:sz w:val="20"/>
          <w:szCs w:val="20"/>
        </w:rPr>
        <w:t>Кадубец</w:t>
      </w:r>
      <w:proofErr w:type="spellEnd"/>
      <w:r w:rsidRPr="00426151">
        <w:rPr>
          <w:rFonts w:ascii="Times New Roman" w:hAnsi="Times New Roman" w:cs="Times New Roman"/>
          <w:sz w:val="20"/>
          <w:szCs w:val="20"/>
        </w:rPr>
        <w:t>, 5-52-08</w:t>
      </w:r>
    </w:p>
    <w:p w:rsidR="005C6AA7" w:rsidRDefault="0044776E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151">
        <w:rPr>
          <w:rFonts w:ascii="Times New Roman" w:hAnsi="Times New Roman" w:cs="Times New Roman"/>
          <w:sz w:val="20"/>
          <w:szCs w:val="20"/>
        </w:rPr>
        <w:t>дело, ЦРО, гимназия, СОШ № 2-7, МБДОУ 1</w:t>
      </w:r>
      <w:r w:rsidR="00936DE1">
        <w:rPr>
          <w:rFonts w:ascii="Times New Roman" w:hAnsi="Times New Roman" w:cs="Times New Roman"/>
          <w:sz w:val="20"/>
          <w:szCs w:val="20"/>
        </w:rPr>
        <w:t>-</w:t>
      </w:r>
      <w:r w:rsidRPr="00426151">
        <w:rPr>
          <w:rFonts w:ascii="Times New Roman" w:hAnsi="Times New Roman" w:cs="Times New Roman"/>
          <w:sz w:val="20"/>
          <w:szCs w:val="20"/>
        </w:rPr>
        <w:t>36</w:t>
      </w: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26" w:rsidRDefault="007E4D26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26" w:rsidRDefault="007E4D26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FBF" w:rsidRDefault="001D7FBF" w:rsidP="00FB4F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7FBF" w:rsidSect="00240563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DB" w:rsidRDefault="00E757DB" w:rsidP="00240563">
      <w:pPr>
        <w:spacing w:after="0" w:line="240" w:lineRule="auto"/>
      </w:pPr>
      <w:r>
        <w:separator/>
      </w:r>
    </w:p>
  </w:endnote>
  <w:endnote w:type="continuationSeparator" w:id="0">
    <w:p w:rsidR="00E757DB" w:rsidRDefault="00E757DB" w:rsidP="0024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DB" w:rsidRDefault="00E757DB" w:rsidP="00240563">
      <w:pPr>
        <w:spacing w:after="0" w:line="240" w:lineRule="auto"/>
      </w:pPr>
      <w:r>
        <w:separator/>
      </w:r>
    </w:p>
  </w:footnote>
  <w:footnote w:type="continuationSeparator" w:id="0">
    <w:p w:rsidR="00E757DB" w:rsidRDefault="00E757DB" w:rsidP="0024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91635"/>
      <w:docPartObj>
        <w:docPartGallery w:val="Page Numbers (Top of Page)"/>
        <w:docPartUnique/>
      </w:docPartObj>
    </w:sdtPr>
    <w:sdtEndPr/>
    <w:sdtContent>
      <w:p w:rsidR="00240563" w:rsidRDefault="002405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26">
          <w:rPr>
            <w:noProof/>
          </w:rPr>
          <w:t>2</w:t>
        </w:r>
        <w:r>
          <w:fldChar w:fldCharType="end"/>
        </w:r>
      </w:p>
    </w:sdtContent>
  </w:sdt>
  <w:p w:rsidR="00240563" w:rsidRDefault="00240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CB"/>
    <w:multiLevelType w:val="hybridMultilevel"/>
    <w:tmpl w:val="E6D63BA0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5517C"/>
    <w:multiLevelType w:val="multilevel"/>
    <w:tmpl w:val="9F88964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62410A9"/>
    <w:multiLevelType w:val="hybridMultilevel"/>
    <w:tmpl w:val="A460819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45EE9"/>
    <w:multiLevelType w:val="multilevel"/>
    <w:tmpl w:val="02E8D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1DED54F8"/>
    <w:multiLevelType w:val="multilevel"/>
    <w:tmpl w:val="DE24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D401D"/>
    <w:multiLevelType w:val="hybridMultilevel"/>
    <w:tmpl w:val="BC9EAB3E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710E"/>
    <w:multiLevelType w:val="hybridMultilevel"/>
    <w:tmpl w:val="19481F68"/>
    <w:lvl w:ilvl="0" w:tplc="54A00A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45315"/>
    <w:multiLevelType w:val="multilevel"/>
    <w:tmpl w:val="1AB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8324A"/>
    <w:multiLevelType w:val="hybridMultilevel"/>
    <w:tmpl w:val="DE12E4AA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7446B"/>
    <w:multiLevelType w:val="hybridMultilevel"/>
    <w:tmpl w:val="FF54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F576A"/>
    <w:multiLevelType w:val="multilevel"/>
    <w:tmpl w:val="6BD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356CD"/>
    <w:multiLevelType w:val="multilevel"/>
    <w:tmpl w:val="9F8896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13933AC"/>
    <w:multiLevelType w:val="hybridMultilevel"/>
    <w:tmpl w:val="24BEFC32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6930ED"/>
    <w:multiLevelType w:val="multilevel"/>
    <w:tmpl w:val="82009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2C5A3B"/>
    <w:multiLevelType w:val="hybridMultilevel"/>
    <w:tmpl w:val="A7DAECFE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A71C56"/>
    <w:multiLevelType w:val="multilevel"/>
    <w:tmpl w:val="A9DC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F1017"/>
    <w:multiLevelType w:val="multilevel"/>
    <w:tmpl w:val="F0A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73BE7"/>
    <w:multiLevelType w:val="multilevel"/>
    <w:tmpl w:val="BDA4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E273D"/>
    <w:multiLevelType w:val="multilevel"/>
    <w:tmpl w:val="31EA2B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8583336"/>
    <w:multiLevelType w:val="hybridMultilevel"/>
    <w:tmpl w:val="97E49AE8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25D97"/>
    <w:multiLevelType w:val="hybridMultilevel"/>
    <w:tmpl w:val="7CC035B6"/>
    <w:lvl w:ilvl="0" w:tplc="0A7E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815E1"/>
    <w:multiLevelType w:val="multilevel"/>
    <w:tmpl w:val="2F1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410E2"/>
    <w:multiLevelType w:val="hybridMultilevel"/>
    <w:tmpl w:val="A87AFFD6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02996"/>
    <w:multiLevelType w:val="multilevel"/>
    <w:tmpl w:val="9F889646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4">
    <w:nsid w:val="78745320"/>
    <w:multiLevelType w:val="multilevel"/>
    <w:tmpl w:val="51E6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216A2"/>
    <w:multiLevelType w:val="multilevel"/>
    <w:tmpl w:val="108E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81A70"/>
    <w:multiLevelType w:val="hybridMultilevel"/>
    <w:tmpl w:val="82FEE534"/>
    <w:lvl w:ilvl="0" w:tplc="B2E6B8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0"/>
  </w:num>
  <w:num w:numId="4">
    <w:abstractNumId w:val="21"/>
  </w:num>
  <w:num w:numId="5">
    <w:abstractNumId w:val="24"/>
  </w:num>
  <w:num w:numId="6">
    <w:abstractNumId w:val="5"/>
  </w:num>
  <w:num w:numId="7">
    <w:abstractNumId w:val="13"/>
  </w:num>
  <w:num w:numId="8">
    <w:abstractNumId w:val="18"/>
  </w:num>
  <w:num w:numId="9">
    <w:abstractNumId w:val="4"/>
  </w:num>
  <w:num w:numId="10">
    <w:abstractNumId w:val="25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22"/>
  </w:num>
  <w:num w:numId="24">
    <w:abstractNumId w:val="0"/>
  </w:num>
  <w:num w:numId="25">
    <w:abstractNumId w:val="14"/>
  </w:num>
  <w:num w:numId="26">
    <w:abstractNumId w:val="8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7"/>
    <w:rsid w:val="00010BC9"/>
    <w:rsid w:val="000D40DE"/>
    <w:rsid w:val="001265CF"/>
    <w:rsid w:val="001C31BE"/>
    <w:rsid w:val="001D7FBF"/>
    <w:rsid w:val="002052F3"/>
    <w:rsid w:val="00207C74"/>
    <w:rsid w:val="00240563"/>
    <w:rsid w:val="00330ADF"/>
    <w:rsid w:val="00426151"/>
    <w:rsid w:val="0044776E"/>
    <w:rsid w:val="00447ECC"/>
    <w:rsid w:val="00532224"/>
    <w:rsid w:val="00545A55"/>
    <w:rsid w:val="005C6AA7"/>
    <w:rsid w:val="00620BE3"/>
    <w:rsid w:val="006227E9"/>
    <w:rsid w:val="00667B42"/>
    <w:rsid w:val="006875B4"/>
    <w:rsid w:val="00734C94"/>
    <w:rsid w:val="00751551"/>
    <w:rsid w:val="00756CDC"/>
    <w:rsid w:val="007978C9"/>
    <w:rsid w:val="007E4D26"/>
    <w:rsid w:val="00833C65"/>
    <w:rsid w:val="00834815"/>
    <w:rsid w:val="0084728F"/>
    <w:rsid w:val="00862D91"/>
    <w:rsid w:val="0086752D"/>
    <w:rsid w:val="00877CA4"/>
    <w:rsid w:val="008D6066"/>
    <w:rsid w:val="009030D0"/>
    <w:rsid w:val="00936DE1"/>
    <w:rsid w:val="00A474AB"/>
    <w:rsid w:val="00AA6C18"/>
    <w:rsid w:val="00AC6D92"/>
    <w:rsid w:val="00B95EC2"/>
    <w:rsid w:val="00BC0622"/>
    <w:rsid w:val="00BE1C5C"/>
    <w:rsid w:val="00C1180D"/>
    <w:rsid w:val="00C54AB7"/>
    <w:rsid w:val="00CC3FD7"/>
    <w:rsid w:val="00CD7DA7"/>
    <w:rsid w:val="00D141B1"/>
    <w:rsid w:val="00D42C74"/>
    <w:rsid w:val="00D45C33"/>
    <w:rsid w:val="00D8157F"/>
    <w:rsid w:val="00DD3360"/>
    <w:rsid w:val="00E04188"/>
    <w:rsid w:val="00E757DB"/>
    <w:rsid w:val="00E91A1B"/>
    <w:rsid w:val="00EC5AA6"/>
    <w:rsid w:val="00FB27BA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paragraph" w:styleId="1">
    <w:name w:val="heading 1"/>
    <w:basedOn w:val="a"/>
    <w:link w:val="10"/>
    <w:uiPriority w:val="9"/>
    <w:qFormat/>
    <w:rsid w:val="0075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5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563"/>
  </w:style>
  <w:style w:type="paragraph" w:styleId="a8">
    <w:name w:val="footer"/>
    <w:basedOn w:val="a"/>
    <w:link w:val="a9"/>
    <w:uiPriority w:val="99"/>
    <w:unhideWhenUsed/>
    <w:rsid w:val="0024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</w:style>
  <w:style w:type="paragraph" w:styleId="1">
    <w:name w:val="heading 1"/>
    <w:basedOn w:val="a"/>
    <w:link w:val="10"/>
    <w:uiPriority w:val="9"/>
    <w:qFormat/>
    <w:rsid w:val="0075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51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563"/>
  </w:style>
  <w:style w:type="paragraph" w:styleId="a8">
    <w:name w:val="footer"/>
    <w:basedOn w:val="a"/>
    <w:link w:val="a9"/>
    <w:uiPriority w:val="99"/>
    <w:unhideWhenUsed/>
    <w:rsid w:val="0024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1C64-0297-41E0-B7D1-321B9C6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Kurek</cp:lastModifiedBy>
  <cp:revision>16</cp:revision>
  <dcterms:created xsi:type="dcterms:W3CDTF">2018-09-05T03:16:00Z</dcterms:created>
  <dcterms:modified xsi:type="dcterms:W3CDTF">2018-09-28T03:44:00Z</dcterms:modified>
</cp:coreProperties>
</file>