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48" w:rsidRPr="00CB38C0" w:rsidRDefault="009F499B" w:rsidP="009F499B">
      <w:pPr>
        <w:rPr>
          <w:sz w:val="26"/>
          <w:szCs w:val="26"/>
        </w:rPr>
      </w:pPr>
      <w:r w:rsidRPr="00CB38C0">
        <w:rPr>
          <w:rFonts w:eastAsia="Times New Roman"/>
          <w:b/>
          <w:bCs/>
          <w:sz w:val="26"/>
          <w:szCs w:val="26"/>
        </w:rPr>
        <w:t>М</w:t>
      </w:r>
      <w:r w:rsidR="00220B48" w:rsidRPr="00CB38C0">
        <w:rPr>
          <w:rFonts w:eastAsia="Times New Roman"/>
          <w:b/>
          <w:bCs/>
          <w:sz w:val="26"/>
          <w:szCs w:val="26"/>
        </w:rPr>
        <w:t xml:space="preserve">одуль </w:t>
      </w:r>
      <w:r w:rsidRPr="00CB38C0">
        <w:rPr>
          <w:rFonts w:eastAsia="Times New Roman"/>
          <w:b/>
          <w:bCs/>
          <w:sz w:val="26"/>
          <w:szCs w:val="26"/>
        </w:rPr>
        <w:t>1</w:t>
      </w:r>
      <w:r w:rsidR="00846B08">
        <w:rPr>
          <w:rFonts w:eastAsia="Times New Roman"/>
          <w:b/>
          <w:bCs/>
          <w:sz w:val="26"/>
          <w:szCs w:val="26"/>
        </w:rPr>
        <w:t>7</w:t>
      </w:r>
      <w:r w:rsidRPr="00CB38C0">
        <w:rPr>
          <w:rFonts w:eastAsia="Times New Roman"/>
          <w:b/>
          <w:bCs/>
          <w:sz w:val="26"/>
          <w:szCs w:val="26"/>
        </w:rPr>
        <w:t xml:space="preserve">. </w:t>
      </w:r>
      <w:r w:rsidR="00220B48" w:rsidRPr="00CB38C0">
        <w:rPr>
          <w:rFonts w:eastAsia="Times New Roman"/>
          <w:b/>
          <w:bCs/>
          <w:sz w:val="26"/>
          <w:szCs w:val="26"/>
        </w:rPr>
        <w:t>«Основы р</w:t>
      </w:r>
      <w:r w:rsidRPr="00CB38C0">
        <w:rPr>
          <w:rFonts w:eastAsia="Times New Roman"/>
          <w:b/>
          <w:bCs/>
          <w:sz w:val="26"/>
          <w:szCs w:val="26"/>
        </w:rPr>
        <w:t xml:space="preserve">аботы в </w:t>
      </w:r>
      <w:proofErr w:type="spellStart"/>
      <w:r w:rsidR="003B277A" w:rsidRPr="003B277A">
        <w:rPr>
          <w:rFonts w:eastAsia="Times New Roman"/>
          <w:b/>
          <w:bCs/>
          <w:sz w:val="26"/>
          <w:szCs w:val="26"/>
        </w:rPr>
        <w:t>Microsoft</w:t>
      </w:r>
      <w:proofErr w:type="spellEnd"/>
      <w:r w:rsidR="003B277A" w:rsidRPr="003B277A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="003B277A" w:rsidRPr="003B277A">
        <w:rPr>
          <w:rFonts w:eastAsia="Times New Roman"/>
          <w:b/>
          <w:bCs/>
          <w:sz w:val="26"/>
          <w:szCs w:val="26"/>
        </w:rPr>
        <w:t>Office</w:t>
      </w:r>
      <w:proofErr w:type="spellEnd"/>
      <w:r w:rsidR="003B277A" w:rsidRPr="003B277A">
        <w:rPr>
          <w:rFonts w:eastAsia="Times New Roman"/>
          <w:b/>
          <w:bCs/>
          <w:sz w:val="26"/>
          <w:szCs w:val="26"/>
        </w:rPr>
        <w:t xml:space="preserve"> </w:t>
      </w:r>
      <w:proofErr w:type="spellStart"/>
      <w:r w:rsidR="003B277A" w:rsidRPr="003B277A">
        <w:rPr>
          <w:rFonts w:eastAsia="Times New Roman"/>
          <w:b/>
          <w:bCs/>
          <w:sz w:val="26"/>
          <w:szCs w:val="26"/>
        </w:rPr>
        <w:t>Excel</w:t>
      </w:r>
      <w:proofErr w:type="spellEnd"/>
      <w:r w:rsidRPr="00CB38C0">
        <w:rPr>
          <w:rFonts w:eastAsia="Times New Roman"/>
          <w:b/>
          <w:bCs/>
          <w:sz w:val="26"/>
          <w:szCs w:val="26"/>
        </w:rPr>
        <w:t xml:space="preserve">» </w:t>
      </w:r>
    </w:p>
    <w:p w:rsidR="00220B48" w:rsidRPr="00CB38C0" w:rsidRDefault="00220B48" w:rsidP="00220B48">
      <w:pPr>
        <w:spacing w:line="332" w:lineRule="exact"/>
        <w:rPr>
          <w:sz w:val="26"/>
          <w:szCs w:val="26"/>
        </w:rPr>
      </w:pPr>
    </w:p>
    <w:p w:rsidR="009F499B" w:rsidRPr="00CB38C0" w:rsidRDefault="009F499B" w:rsidP="009F499B">
      <w:pPr>
        <w:shd w:val="clear" w:color="auto" w:fill="FFFFFF"/>
        <w:rPr>
          <w:rFonts w:eastAsia="Times New Roman"/>
          <w:b/>
          <w:sz w:val="26"/>
          <w:szCs w:val="26"/>
        </w:rPr>
      </w:pPr>
      <w:r w:rsidRPr="00CB38C0">
        <w:rPr>
          <w:rFonts w:eastAsia="Times New Roman"/>
          <w:b/>
          <w:sz w:val="26"/>
          <w:szCs w:val="26"/>
        </w:rPr>
        <w:t>Цель и планируемые результаты освоения учебного модуля:</w:t>
      </w:r>
    </w:p>
    <w:p w:rsidR="00220B48" w:rsidRPr="00CB38C0" w:rsidRDefault="00220B48" w:rsidP="00220B48">
      <w:pPr>
        <w:spacing w:line="234" w:lineRule="auto"/>
        <w:ind w:left="9"/>
        <w:rPr>
          <w:rFonts w:eastAsia="Times New Roman"/>
          <w:sz w:val="26"/>
          <w:szCs w:val="26"/>
        </w:rPr>
      </w:pPr>
      <w:r w:rsidRPr="00CB38C0">
        <w:rPr>
          <w:rFonts w:eastAsia="Times New Roman"/>
          <w:sz w:val="26"/>
          <w:szCs w:val="26"/>
        </w:rPr>
        <w:t>повышение уровня компьютерной грамотности педагогов,</w:t>
      </w:r>
      <w:r w:rsidRPr="00CB38C0">
        <w:rPr>
          <w:rFonts w:eastAsia="Times New Roman"/>
          <w:b/>
          <w:bCs/>
          <w:sz w:val="26"/>
          <w:szCs w:val="26"/>
        </w:rPr>
        <w:t xml:space="preserve"> </w:t>
      </w:r>
      <w:r w:rsidRPr="00CB38C0">
        <w:rPr>
          <w:rFonts w:eastAsia="Times New Roman"/>
          <w:sz w:val="26"/>
          <w:szCs w:val="26"/>
        </w:rPr>
        <w:t>формирование</w:t>
      </w:r>
      <w:r w:rsidRPr="00CB38C0">
        <w:rPr>
          <w:rFonts w:eastAsia="Times New Roman"/>
          <w:b/>
          <w:bCs/>
          <w:sz w:val="26"/>
          <w:szCs w:val="26"/>
        </w:rPr>
        <w:t xml:space="preserve"> </w:t>
      </w:r>
      <w:r w:rsidRPr="00CB38C0">
        <w:rPr>
          <w:rFonts w:eastAsia="Times New Roman"/>
          <w:sz w:val="26"/>
          <w:szCs w:val="26"/>
        </w:rPr>
        <w:t>умения использовать возможности программы в образовательном процессе.</w:t>
      </w:r>
    </w:p>
    <w:p w:rsidR="009F499B" w:rsidRPr="00CB38C0" w:rsidRDefault="009F499B" w:rsidP="00220B48">
      <w:pPr>
        <w:spacing w:line="234" w:lineRule="auto"/>
        <w:ind w:left="9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8"/>
        <w:gridCol w:w="2783"/>
        <w:gridCol w:w="4630"/>
        <w:gridCol w:w="4611"/>
      </w:tblGrid>
      <w:tr w:rsidR="009F499B" w:rsidRPr="00CB38C0" w:rsidTr="00AC2F19">
        <w:tc>
          <w:tcPr>
            <w:tcW w:w="2478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ОТФ</w:t>
            </w:r>
          </w:p>
        </w:tc>
        <w:tc>
          <w:tcPr>
            <w:tcW w:w="2783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4630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 xml:space="preserve">Умения </w:t>
            </w:r>
          </w:p>
        </w:tc>
        <w:tc>
          <w:tcPr>
            <w:tcW w:w="4611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 xml:space="preserve">Знания </w:t>
            </w:r>
          </w:p>
        </w:tc>
      </w:tr>
      <w:tr w:rsidR="009F499B" w:rsidRPr="00CB38C0" w:rsidTr="00AC2F19">
        <w:tc>
          <w:tcPr>
            <w:tcW w:w="2478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1</w:t>
            </w:r>
          </w:p>
        </w:tc>
        <w:tc>
          <w:tcPr>
            <w:tcW w:w="2783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4630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4611" w:type="dxa"/>
            <w:vAlign w:val="center"/>
          </w:tcPr>
          <w:p w:rsidR="009F499B" w:rsidRPr="00CB38C0" w:rsidRDefault="009F499B" w:rsidP="00A77356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38C0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</w:tr>
      <w:tr w:rsidR="009F499B" w:rsidRPr="00CB38C0" w:rsidTr="00AC2F19">
        <w:tc>
          <w:tcPr>
            <w:tcW w:w="2478" w:type="dxa"/>
            <w:vAlign w:val="center"/>
          </w:tcPr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Педагогическая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CB38C0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проектированию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и реализации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образовательного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 xml:space="preserve">процесса </w:t>
            </w:r>
            <w:proofErr w:type="gramStart"/>
            <w:r w:rsidRPr="00CB38C0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образовательных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CB38C0">
              <w:rPr>
                <w:rFonts w:eastAsia="Times New Roman"/>
                <w:sz w:val="24"/>
                <w:szCs w:val="24"/>
              </w:rPr>
              <w:t>организациях</w:t>
            </w:r>
            <w:proofErr w:type="gramEnd"/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дошкольного,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начального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общего,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основного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общего, среднего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общего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783" w:type="dxa"/>
          </w:tcPr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 xml:space="preserve">ПК 1. </w:t>
            </w:r>
            <w:r w:rsidR="000570C8" w:rsidRPr="00CB38C0">
              <w:rPr>
                <w:rFonts w:eastAsia="Times New Roman"/>
                <w:sz w:val="24"/>
                <w:szCs w:val="24"/>
              </w:rPr>
              <w:t>Формирование навыков, связанных с информационно-коммуникационными технологиями (далее – ИКТ)</w:t>
            </w: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  <w:p w:rsidR="009F499B" w:rsidRPr="00CB38C0" w:rsidRDefault="009F499B" w:rsidP="00A7735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:rsidR="00AB3E65" w:rsidRPr="00CB38C0" w:rsidRDefault="00AB3E65" w:rsidP="0095544B">
            <w:pPr>
              <w:rPr>
                <w:rFonts w:eastAsia="Times New Roman"/>
                <w:sz w:val="24"/>
                <w:szCs w:val="24"/>
              </w:rPr>
            </w:pPr>
            <w:r w:rsidRPr="00CB38C0">
              <w:rPr>
                <w:rFonts w:eastAsia="Times New Roman"/>
                <w:sz w:val="24"/>
                <w:szCs w:val="24"/>
              </w:rPr>
              <w:t xml:space="preserve">Владеть </w:t>
            </w:r>
            <w:proofErr w:type="gramStart"/>
            <w:r w:rsidRPr="00CB38C0">
              <w:rPr>
                <w:rFonts w:eastAsia="Times New Roman"/>
                <w:sz w:val="24"/>
                <w:szCs w:val="24"/>
              </w:rPr>
              <w:t>ИКТ-компетентностями</w:t>
            </w:r>
            <w:proofErr w:type="gramEnd"/>
            <w:r w:rsidRPr="00CB38C0">
              <w:rPr>
                <w:rFonts w:eastAsia="Times New Roman"/>
                <w:sz w:val="24"/>
                <w:szCs w:val="24"/>
              </w:rPr>
              <w:t xml:space="preserve">:  </w:t>
            </w:r>
          </w:p>
          <w:p w:rsidR="00AB3E65" w:rsidRPr="00CB38C0" w:rsidRDefault="00AB3E65" w:rsidP="0095544B">
            <w:pPr>
              <w:pStyle w:val="a4"/>
              <w:numPr>
                <w:ilvl w:val="0"/>
                <w:numId w:val="16"/>
              </w:numPr>
              <w:tabs>
                <w:tab w:val="left" w:pos="363"/>
              </w:tabs>
              <w:spacing w:after="0" w:line="240" w:lineRule="auto"/>
              <w:ind w:left="0"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общепользовательская</w:t>
            </w:r>
            <w:proofErr w:type="spellEnd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ИКТ-компетентность;</w:t>
            </w:r>
          </w:p>
          <w:p w:rsidR="00AB3E65" w:rsidRPr="00CB38C0" w:rsidRDefault="00AB3E65" w:rsidP="0095544B">
            <w:pPr>
              <w:pStyle w:val="a4"/>
              <w:numPr>
                <w:ilvl w:val="0"/>
                <w:numId w:val="16"/>
              </w:numPr>
              <w:tabs>
                <w:tab w:val="left" w:pos="363"/>
              </w:tabs>
              <w:spacing w:after="0" w:line="240" w:lineRule="auto"/>
              <w:ind w:left="0"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общепедагогическая</w:t>
            </w:r>
            <w:proofErr w:type="gramEnd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ИКТ-компетентность;</w:t>
            </w:r>
          </w:p>
          <w:p w:rsidR="009F499B" w:rsidRPr="00CB38C0" w:rsidRDefault="00AB3E65" w:rsidP="0095544B">
            <w:pPr>
              <w:pStyle w:val="a4"/>
              <w:numPr>
                <w:ilvl w:val="0"/>
                <w:numId w:val="16"/>
              </w:numPr>
              <w:tabs>
                <w:tab w:val="left" w:pos="363"/>
              </w:tabs>
              <w:spacing w:line="240" w:lineRule="auto"/>
              <w:ind w:left="0" w:firstLine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предметно-педагогическая</w:t>
            </w:r>
            <w:proofErr w:type="gramEnd"/>
            <w:r w:rsidRPr="00CB3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  <w:tc>
          <w:tcPr>
            <w:tcW w:w="4611" w:type="dxa"/>
          </w:tcPr>
          <w:p w:rsidR="009F499B" w:rsidRDefault="00AC2F19" w:rsidP="00A77356">
            <w:pPr>
              <w:rPr>
                <w:rFonts w:eastAsia="Times New Roman"/>
                <w:sz w:val="24"/>
                <w:szCs w:val="24"/>
              </w:rPr>
            </w:pPr>
            <w:r w:rsidRPr="00AC2F19">
              <w:rPr>
                <w:rFonts w:eastAsia="Times New Roman"/>
                <w:sz w:val="24"/>
                <w:szCs w:val="24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общего образования, законодательства о правах ребенка.</w:t>
            </w:r>
          </w:p>
          <w:p w:rsidR="00AC2F19" w:rsidRPr="00AC2F19" w:rsidRDefault="00AC2F19" w:rsidP="00A77356">
            <w:pPr>
              <w:rPr>
                <w:rFonts w:eastAsia="Times New Roman"/>
                <w:sz w:val="24"/>
                <w:szCs w:val="24"/>
              </w:rPr>
            </w:pPr>
            <w:r w:rsidRPr="00AC2F19">
              <w:rPr>
                <w:rFonts w:eastAsia="Times New Roman"/>
                <w:sz w:val="24"/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 w:rsidRPr="00AC2F19">
              <w:rPr>
                <w:rFonts w:eastAsia="Times New Roman"/>
                <w:sz w:val="24"/>
                <w:szCs w:val="24"/>
              </w:rPr>
              <w:t>деятельностного</w:t>
            </w:r>
            <w:proofErr w:type="spellEnd"/>
            <w:r w:rsidRPr="00AC2F19">
              <w:rPr>
                <w:rFonts w:eastAsia="Times New Roman"/>
                <w:sz w:val="24"/>
                <w:szCs w:val="24"/>
              </w:rPr>
              <w:t xml:space="preserve">  подхода, виды и приемы современных педагогических технологий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AC2F19" w:rsidRPr="00AC2F19" w:rsidRDefault="00AC2F19" w:rsidP="00A77356">
            <w:pPr>
              <w:rPr>
                <w:rFonts w:eastAsia="Times New Roman"/>
                <w:sz w:val="24"/>
                <w:szCs w:val="24"/>
              </w:rPr>
            </w:pPr>
            <w:r w:rsidRPr="00AC2F19">
              <w:rPr>
                <w:rFonts w:eastAsia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220B48" w:rsidRPr="00CB38C0" w:rsidRDefault="00220B48" w:rsidP="00220B48">
      <w:pPr>
        <w:spacing w:line="332" w:lineRule="exact"/>
        <w:rPr>
          <w:sz w:val="26"/>
          <w:szCs w:val="26"/>
        </w:rPr>
      </w:pPr>
    </w:p>
    <w:p w:rsidR="00357174" w:rsidRPr="00CB38C0" w:rsidRDefault="00357174" w:rsidP="00357174">
      <w:pPr>
        <w:shd w:val="clear" w:color="auto" w:fill="FFFFFF"/>
        <w:rPr>
          <w:rFonts w:eastAsia="Times New Roman"/>
          <w:sz w:val="26"/>
          <w:szCs w:val="26"/>
        </w:rPr>
      </w:pPr>
      <w:r w:rsidRPr="00CB38C0">
        <w:rPr>
          <w:rFonts w:eastAsia="Times New Roman"/>
          <w:b/>
          <w:sz w:val="26"/>
          <w:szCs w:val="26"/>
        </w:rPr>
        <w:t xml:space="preserve">Формы обучения: </w:t>
      </w:r>
      <w:r w:rsidRPr="00CB38C0">
        <w:rPr>
          <w:rFonts w:eastAsia="Times New Roman"/>
          <w:sz w:val="26"/>
          <w:szCs w:val="26"/>
        </w:rPr>
        <w:t>очная, очно-заочная, дистанционная.</w:t>
      </w:r>
    </w:p>
    <w:p w:rsidR="00357174" w:rsidRPr="00CB38C0" w:rsidRDefault="00357174" w:rsidP="00357174">
      <w:pPr>
        <w:shd w:val="clear" w:color="auto" w:fill="FFFFFF"/>
        <w:rPr>
          <w:rFonts w:eastAsia="Times New Roman"/>
          <w:b/>
          <w:sz w:val="26"/>
          <w:szCs w:val="26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515"/>
        <w:gridCol w:w="9351"/>
        <w:gridCol w:w="1670"/>
      </w:tblGrid>
      <w:tr w:rsidR="00357174" w:rsidRPr="00E3284B" w:rsidTr="00A7393D">
        <w:tc>
          <w:tcPr>
            <w:tcW w:w="3515" w:type="dxa"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модуля</w:t>
            </w:r>
          </w:p>
        </w:tc>
        <w:tc>
          <w:tcPr>
            <w:tcW w:w="9351" w:type="dxa"/>
            <w:vAlign w:val="center"/>
          </w:tcPr>
          <w:p w:rsidR="00357174" w:rsidRPr="00E3284B" w:rsidRDefault="00357174" w:rsidP="0028149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3284B">
              <w:rPr>
                <w:rFonts w:eastAsia="Times New Roman"/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670" w:type="dxa"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57174" w:rsidRPr="00E3284B" w:rsidTr="00A7393D">
        <w:tc>
          <w:tcPr>
            <w:tcW w:w="3515" w:type="dxa"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1" w:type="dxa"/>
            <w:vAlign w:val="center"/>
          </w:tcPr>
          <w:p w:rsidR="00357174" w:rsidRPr="00E3284B" w:rsidRDefault="00357174" w:rsidP="0028149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3284B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670" w:type="dxa"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57174" w:rsidRPr="00E3284B" w:rsidTr="00A7393D">
        <w:tc>
          <w:tcPr>
            <w:tcW w:w="3515" w:type="dxa"/>
            <w:vMerge w:val="restart"/>
            <w:vAlign w:val="center"/>
          </w:tcPr>
          <w:p w:rsidR="00357174" w:rsidRPr="00E3284B" w:rsidRDefault="00357174" w:rsidP="003B277A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8"/>
                <w:sz w:val="24"/>
                <w:szCs w:val="24"/>
              </w:rPr>
            </w:pPr>
            <w:r w:rsidRPr="00E3284B">
              <w:rPr>
                <w:rFonts w:eastAsia="Times New Roman"/>
                <w:b/>
                <w:bCs/>
                <w:smallCaps/>
                <w:sz w:val="24"/>
                <w:szCs w:val="24"/>
              </w:rPr>
              <w:lastRenderedPageBreak/>
              <w:t xml:space="preserve">1. </w:t>
            </w:r>
            <w:r w:rsidR="003B277A" w:rsidRPr="003B277A">
              <w:rPr>
                <w:rFonts w:eastAsia="Times New Roman"/>
                <w:b/>
                <w:bCs/>
                <w:smallCaps/>
                <w:sz w:val="24"/>
                <w:szCs w:val="24"/>
              </w:rPr>
              <w:t>Электронные таблицы: назначение, возможности, устройство.</w:t>
            </w:r>
          </w:p>
        </w:tc>
        <w:tc>
          <w:tcPr>
            <w:tcW w:w="9351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Лекции: </w:t>
            </w:r>
          </w:p>
          <w:p w:rsidR="006268FB" w:rsidRDefault="006268FB" w:rsidP="006268FB">
            <w:pPr>
              <w:pStyle w:val="a4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озможности ЭТ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интерфейс программы.</w:t>
            </w:r>
          </w:p>
          <w:p w:rsidR="00357174" w:rsidRPr="001F3586" w:rsidRDefault="00AD16DF" w:rsidP="00F7499D">
            <w:pPr>
              <w:pStyle w:val="a4"/>
              <w:numPr>
                <w:ilvl w:val="1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68FB" w:rsidRPr="0062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труктура документа </w:t>
            </w:r>
            <w:proofErr w:type="spellStart"/>
            <w:r w:rsidR="006268FB" w:rsidRPr="0062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="006268FB" w:rsidRPr="0062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(рабочая книга, рабочий лист, строки, столбцы, ячейка, адрес ячейки, активная ячейка, диапазон ячеек);</w:t>
            </w:r>
            <w:r w:rsidR="006268FB" w:rsidRPr="001F3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данных </w:t>
            </w:r>
            <w:proofErr w:type="spellStart"/>
            <w:r w:rsidR="006268FB" w:rsidRPr="001F3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="006268FB" w:rsidRPr="001F3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(число, текст, формула);</w:t>
            </w:r>
            <w:r w:rsidR="001F3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68FB" w:rsidRPr="001F3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форматы данных (общий, числовой, денежный, дат</w:t>
            </w:r>
            <w:r w:rsidR="00F74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время, процентный и т.д.); </w:t>
            </w:r>
            <w:proofErr w:type="gramEnd"/>
          </w:p>
        </w:tc>
        <w:tc>
          <w:tcPr>
            <w:tcW w:w="1670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57174" w:rsidRPr="00E3284B" w:rsidRDefault="00AD16DF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44738" w:rsidRPr="00E3284B" w:rsidRDefault="00144738" w:rsidP="00697519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7174" w:rsidRPr="00E3284B" w:rsidTr="00A7393D">
        <w:tc>
          <w:tcPr>
            <w:tcW w:w="3515" w:type="dxa"/>
            <w:vMerge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16DF" w:rsidRPr="00260F98" w:rsidRDefault="001532A7" w:rsidP="004A0582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D16DF" w:rsidRPr="0026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сохранение</w:t>
            </w:r>
            <w:r w:rsidR="00AD16DF" w:rsidRPr="0026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документа,  </w:t>
            </w:r>
            <w:r w:rsidR="008D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AD16DF" w:rsidRPr="0026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="00AD16DF" w:rsidRPr="0026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AD16DF" w:rsidRPr="0026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8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столбцами, строками таблицы, </w:t>
            </w:r>
            <w:r w:rsidR="00AD16DF" w:rsidRPr="0026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данных в я</w:t>
            </w:r>
            <w:r w:rsidR="00C85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чейку,</w:t>
            </w:r>
            <w:r w:rsidR="00AD16DF" w:rsidRPr="0026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редактирование данных; </w:t>
            </w:r>
          </w:p>
          <w:p w:rsidR="00AD16DF" w:rsidRDefault="00AD16DF" w:rsidP="004A0582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формата ячейки;</w:t>
            </w:r>
            <w:r w:rsidR="0026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форматирование данных;</w:t>
            </w:r>
          </w:p>
          <w:p w:rsidR="00AD16DF" w:rsidRPr="001532A7" w:rsidRDefault="001532A7" w:rsidP="004A0582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функции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автозаполнения</w:t>
            </w:r>
            <w:proofErr w:type="spellEnd"/>
            <w:r w:rsidR="004A0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57174" w:rsidRPr="00E3284B" w:rsidRDefault="00AD16DF" w:rsidP="004A0582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сортировка и поиск данных в </w:t>
            </w:r>
            <w:proofErr w:type="spellStart"/>
            <w:r w:rsidRPr="00AD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AD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0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174" w:rsidRDefault="00697519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A0582" w:rsidRPr="00E3284B" w:rsidRDefault="004A0582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174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A0582" w:rsidRDefault="004A0582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A0582" w:rsidRPr="00E3284B" w:rsidRDefault="004A0582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174" w:rsidRPr="00E3284B" w:rsidTr="00A7393D">
        <w:tc>
          <w:tcPr>
            <w:tcW w:w="3515" w:type="dxa"/>
            <w:vMerge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670" w:type="dxa"/>
          </w:tcPr>
          <w:p w:rsidR="00357174" w:rsidRPr="00E3284B" w:rsidRDefault="00D465A0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7174" w:rsidRPr="00E3284B" w:rsidTr="00A7393D">
        <w:tc>
          <w:tcPr>
            <w:tcW w:w="3515" w:type="dxa"/>
            <w:vMerge w:val="restart"/>
            <w:vAlign w:val="center"/>
          </w:tcPr>
          <w:p w:rsidR="00357174" w:rsidRPr="00E3284B" w:rsidRDefault="00357174" w:rsidP="00281494">
            <w:pPr>
              <w:shd w:val="clear" w:color="auto" w:fill="FFFFFF"/>
              <w:jc w:val="center"/>
              <w:rPr>
                <w:rFonts w:eastAsia="Times New Roman"/>
                <w:b/>
                <w:bCs/>
                <w:smallCaps/>
                <w:sz w:val="24"/>
                <w:szCs w:val="24"/>
              </w:rPr>
            </w:pPr>
            <w:r w:rsidRPr="00E3284B">
              <w:rPr>
                <w:rFonts w:eastAsia="Times New Roman"/>
                <w:b/>
                <w:bCs/>
                <w:smallCaps/>
                <w:sz w:val="24"/>
                <w:szCs w:val="24"/>
              </w:rPr>
              <w:t>2.</w:t>
            </w:r>
            <w:r w:rsidR="004A0582">
              <w:t xml:space="preserve"> </w:t>
            </w:r>
            <w:r w:rsidR="004A0582" w:rsidRPr="004A0582">
              <w:rPr>
                <w:rFonts w:eastAsia="Times New Roman"/>
                <w:b/>
                <w:bCs/>
                <w:smallCaps/>
                <w:sz w:val="24"/>
                <w:szCs w:val="24"/>
              </w:rPr>
              <w:t xml:space="preserve">Расчетные операции в </w:t>
            </w:r>
            <w:proofErr w:type="spellStart"/>
            <w:r w:rsidR="004A0582" w:rsidRPr="004A0582">
              <w:rPr>
                <w:rFonts w:eastAsia="Times New Roman"/>
                <w:b/>
                <w:bCs/>
                <w:smallCaps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9351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E3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FDE" w:rsidRDefault="00357174" w:rsidP="00B35FD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E3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FDE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ф</w:t>
            </w:r>
            <w:r w:rsidR="003E7ACE">
              <w:rPr>
                <w:rFonts w:ascii="Times New Roman" w:hAnsi="Times New Roman" w:cs="Times New Roman"/>
                <w:sz w:val="24"/>
                <w:szCs w:val="24"/>
              </w:rPr>
              <w:t xml:space="preserve">ормул, относительные, абсолютные и </w:t>
            </w:r>
            <w:r w:rsidR="003E7ACE" w:rsidRPr="003E7ACE">
              <w:rPr>
                <w:rFonts w:ascii="Times New Roman" w:hAnsi="Times New Roman" w:cs="Times New Roman"/>
                <w:sz w:val="24"/>
                <w:szCs w:val="24"/>
              </w:rPr>
              <w:t>смешанные ссылки</w:t>
            </w:r>
            <w:r w:rsidR="00B35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5E94" w:rsidRPr="00B85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174" w:rsidRPr="00E3284B" w:rsidRDefault="002B5B08" w:rsidP="00B35FDE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="00B3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35FDE" w:rsidRPr="00B3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строенные функции</w:t>
            </w:r>
            <w:r w:rsidR="00B3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0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7174" w:rsidRPr="00E3284B" w:rsidRDefault="00B36549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57174" w:rsidRPr="00E3284B" w:rsidRDefault="00B36549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174" w:rsidRPr="00E3284B" w:rsidTr="00A7393D">
        <w:tc>
          <w:tcPr>
            <w:tcW w:w="3515" w:type="dxa"/>
            <w:vMerge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B35FDE" w:rsidRPr="00781AA8" w:rsidRDefault="00954EF2" w:rsidP="00781AA8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использованием возможностей ЭТ (формул</w:t>
            </w:r>
            <w:r w:rsidR="0010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5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ссылок</w:t>
            </w:r>
            <w:r w:rsidR="0010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8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Ввод и редактирование формул, </w:t>
            </w:r>
            <w:r w:rsidR="00781AA8" w:rsidRPr="00B87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и копирование формул;</w:t>
            </w:r>
          </w:p>
          <w:p w:rsidR="00357174" w:rsidRPr="00781AA8" w:rsidRDefault="00B87983" w:rsidP="00781AA8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</w:t>
            </w:r>
            <w:r w:rsidR="00B35FDE" w:rsidRPr="00B3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B35FDE" w:rsidRPr="00B3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</w:t>
            </w:r>
            <w:r w:rsidR="00781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81AA8" w:rsidRPr="00B3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1AA8" w:rsidRPr="00B3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автосуммирование</w:t>
            </w:r>
            <w:proofErr w:type="spellEnd"/>
            <w:r w:rsidR="00781AA8" w:rsidRPr="00B3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670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6549" w:rsidRDefault="00781AA8" w:rsidP="009F6AE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F6AE3" w:rsidRDefault="009F6AE3" w:rsidP="009F6AE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AE3" w:rsidRPr="00E3284B" w:rsidRDefault="009F6AE3" w:rsidP="009F6AE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7174" w:rsidRPr="00E3284B" w:rsidTr="00A7393D">
        <w:tc>
          <w:tcPr>
            <w:tcW w:w="3515" w:type="dxa"/>
            <w:vMerge/>
            <w:vAlign w:val="center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</w:tcPr>
          <w:p w:rsidR="00357174" w:rsidRPr="00E3284B" w:rsidRDefault="0035717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670" w:type="dxa"/>
          </w:tcPr>
          <w:p w:rsidR="00357174" w:rsidRPr="00E3284B" w:rsidRDefault="00D465A0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6549" w:rsidRPr="00E3284B" w:rsidTr="00A7393D">
        <w:tc>
          <w:tcPr>
            <w:tcW w:w="3515" w:type="dxa"/>
            <w:vMerge w:val="restart"/>
            <w:vAlign w:val="center"/>
          </w:tcPr>
          <w:p w:rsidR="00B36549" w:rsidRPr="00E3284B" w:rsidRDefault="00563316" w:rsidP="006B5F98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3. </w:t>
            </w:r>
            <w:r w:rsidR="006B5F98" w:rsidRPr="006B5F9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Диаграммы</w:t>
            </w:r>
          </w:p>
        </w:tc>
        <w:tc>
          <w:tcPr>
            <w:tcW w:w="9351" w:type="dxa"/>
          </w:tcPr>
          <w:p w:rsidR="00B36549" w:rsidRPr="00E3284B" w:rsidRDefault="00B36549" w:rsidP="002814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E3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6549" w:rsidRPr="00911893" w:rsidRDefault="0026660F" w:rsidP="00911893">
            <w:pPr>
              <w:ind w:left="9"/>
              <w:jc w:val="both"/>
              <w:rPr>
                <w:rFonts w:eastAsia="Times New Roman"/>
                <w:sz w:val="24"/>
                <w:szCs w:val="24"/>
              </w:rPr>
            </w:pPr>
            <w:r w:rsidRPr="00E3284B">
              <w:rPr>
                <w:rFonts w:eastAsia="Times New Roman"/>
                <w:sz w:val="24"/>
                <w:szCs w:val="24"/>
              </w:rPr>
              <w:t xml:space="preserve">3.1. </w:t>
            </w:r>
            <w:r w:rsidR="00911893">
              <w:rPr>
                <w:rFonts w:eastAsia="Times New Roman"/>
                <w:sz w:val="24"/>
                <w:szCs w:val="24"/>
              </w:rPr>
              <w:t>Назначение диаграмм. В</w:t>
            </w:r>
            <w:r w:rsidR="00911893" w:rsidRPr="00911893">
              <w:rPr>
                <w:rFonts w:eastAsia="Times New Roman"/>
                <w:sz w:val="24"/>
                <w:szCs w:val="24"/>
              </w:rPr>
              <w:t>иды диагр</w:t>
            </w:r>
            <w:r w:rsidR="00911893">
              <w:rPr>
                <w:rFonts w:eastAsia="Times New Roman"/>
                <w:sz w:val="24"/>
                <w:szCs w:val="24"/>
              </w:rPr>
              <w:t>амм, особенности использования. Э</w:t>
            </w:r>
            <w:r w:rsidR="00911893" w:rsidRPr="00911893">
              <w:rPr>
                <w:rFonts w:eastAsia="Times New Roman"/>
                <w:sz w:val="24"/>
                <w:szCs w:val="24"/>
              </w:rPr>
              <w:t>тапы построени</w:t>
            </w:r>
            <w:r w:rsidR="00911893">
              <w:rPr>
                <w:rFonts w:eastAsia="Times New Roman"/>
                <w:sz w:val="24"/>
                <w:szCs w:val="24"/>
              </w:rPr>
              <w:t>я диаграммы.</w:t>
            </w:r>
          </w:p>
        </w:tc>
        <w:tc>
          <w:tcPr>
            <w:tcW w:w="1670" w:type="dxa"/>
          </w:tcPr>
          <w:p w:rsidR="00B36549" w:rsidRPr="00E3284B" w:rsidRDefault="00B36549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E33" w:rsidRPr="00E3284B" w:rsidRDefault="00911893" w:rsidP="000E17FC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6549" w:rsidRPr="00E3284B" w:rsidTr="00A7393D">
        <w:tc>
          <w:tcPr>
            <w:tcW w:w="3515" w:type="dxa"/>
            <w:vMerge/>
            <w:vAlign w:val="center"/>
          </w:tcPr>
          <w:p w:rsidR="00B36549" w:rsidRPr="00E3284B" w:rsidRDefault="00B36549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</w:tcPr>
          <w:p w:rsidR="00B36549" w:rsidRPr="00E3284B" w:rsidRDefault="00B36549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D4437E" w:rsidRPr="00D4437E" w:rsidRDefault="00D4437E" w:rsidP="00FE0818">
            <w:pPr>
              <w:pStyle w:val="a4"/>
              <w:numPr>
                <w:ilvl w:val="0"/>
                <w:numId w:val="11"/>
              </w:numPr>
              <w:tabs>
                <w:tab w:val="left" w:pos="347"/>
              </w:tabs>
              <w:ind w:lef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Мастером диаграмм, построение диаграмм различных видов;</w:t>
            </w:r>
          </w:p>
          <w:p w:rsidR="00B36549" w:rsidRPr="00D4437E" w:rsidRDefault="00D4437E" w:rsidP="00FE0818">
            <w:pPr>
              <w:pStyle w:val="a4"/>
              <w:numPr>
                <w:ilvl w:val="0"/>
                <w:numId w:val="11"/>
              </w:numPr>
              <w:tabs>
                <w:tab w:val="left" w:pos="347"/>
              </w:tabs>
              <w:ind w:lef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зменение параметров диаграммы, </w:t>
            </w:r>
            <w:r w:rsidRPr="00D44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внешнего вида диаграммы.</w:t>
            </w:r>
          </w:p>
        </w:tc>
        <w:tc>
          <w:tcPr>
            <w:tcW w:w="1670" w:type="dxa"/>
          </w:tcPr>
          <w:p w:rsidR="00B36549" w:rsidRPr="00E3284B" w:rsidRDefault="00B36549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71DD" w:rsidRDefault="00FE0818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15E33" w:rsidRPr="00E3284B" w:rsidRDefault="00FE0818" w:rsidP="00FE0818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6549" w:rsidRPr="00E3284B" w:rsidTr="00A7393D">
        <w:tc>
          <w:tcPr>
            <w:tcW w:w="3515" w:type="dxa"/>
            <w:vMerge/>
            <w:vAlign w:val="center"/>
          </w:tcPr>
          <w:p w:rsidR="00B36549" w:rsidRPr="00E3284B" w:rsidRDefault="00B36549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</w:tcPr>
          <w:p w:rsidR="00B36549" w:rsidRPr="00E3284B" w:rsidRDefault="00B36549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670" w:type="dxa"/>
          </w:tcPr>
          <w:p w:rsidR="00B36549" w:rsidRPr="00E3284B" w:rsidRDefault="00D465A0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6DE4" w:rsidRPr="00E3284B" w:rsidTr="00A7393D">
        <w:tc>
          <w:tcPr>
            <w:tcW w:w="3515" w:type="dxa"/>
            <w:vMerge w:val="restart"/>
            <w:vAlign w:val="center"/>
          </w:tcPr>
          <w:p w:rsidR="00F56DE4" w:rsidRPr="00E3284B" w:rsidRDefault="00FE0818" w:rsidP="00FE0818">
            <w:pPr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0818">
              <w:rPr>
                <w:rFonts w:eastAsia="Times New Roman"/>
                <w:b/>
                <w:bCs/>
                <w:smallCaps/>
                <w:szCs w:val="24"/>
              </w:rPr>
              <w:t>4. ДОПОЛНИТЕЛЬНЫЕ ВОЗМОЖНОСТИ MS EXCEL</w:t>
            </w:r>
          </w:p>
        </w:tc>
        <w:tc>
          <w:tcPr>
            <w:tcW w:w="9351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E3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DE4" w:rsidRPr="003C4413" w:rsidRDefault="00AF56E1" w:rsidP="00473A7E">
            <w:pPr>
              <w:ind w:left="9"/>
              <w:jc w:val="both"/>
              <w:rPr>
                <w:rFonts w:eastAsia="Times New Roman"/>
                <w:sz w:val="24"/>
                <w:szCs w:val="24"/>
              </w:rPr>
            </w:pPr>
            <w:r w:rsidRPr="00E3284B">
              <w:rPr>
                <w:rFonts w:eastAsia="Times New Roman"/>
                <w:sz w:val="24"/>
                <w:szCs w:val="24"/>
              </w:rPr>
              <w:t>4</w:t>
            </w:r>
            <w:r w:rsidR="00F56DE4" w:rsidRPr="00E3284B">
              <w:rPr>
                <w:rFonts w:eastAsia="Times New Roman"/>
                <w:sz w:val="24"/>
                <w:szCs w:val="24"/>
              </w:rPr>
              <w:t xml:space="preserve">.1. </w:t>
            </w:r>
            <w:r w:rsidR="00473A7E">
              <w:rPr>
                <w:rFonts w:eastAsia="Times New Roman"/>
                <w:sz w:val="24"/>
                <w:szCs w:val="24"/>
              </w:rPr>
              <w:t xml:space="preserve">Дополнительные возможности </w:t>
            </w:r>
            <w:r w:rsidR="00473A7E" w:rsidRPr="00473A7E">
              <w:rPr>
                <w:rFonts w:eastAsia="Times New Roman"/>
                <w:sz w:val="24"/>
                <w:szCs w:val="24"/>
              </w:rPr>
              <w:t xml:space="preserve">MS </w:t>
            </w:r>
            <w:proofErr w:type="spellStart"/>
            <w:r w:rsidR="00473A7E" w:rsidRPr="00473A7E">
              <w:rPr>
                <w:rFonts w:eastAsia="Times New Roman"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1670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95A" w:rsidRPr="00E3284B" w:rsidRDefault="003D795A" w:rsidP="00473A7E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6DE4" w:rsidRPr="00E3284B" w:rsidTr="00A7393D">
        <w:tc>
          <w:tcPr>
            <w:tcW w:w="3515" w:type="dxa"/>
            <w:vMerge/>
            <w:vAlign w:val="center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</w:tcPr>
          <w:p w:rsidR="00F56DE4" w:rsidRPr="00E3284B" w:rsidRDefault="00F56DE4" w:rsidP="00473A7E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473A7E" w:rsidRPr="00473A7E" w:rsidRDefault="00473A7E" w:rsidP="00A7393D">
            <w:pPr>
              <w:pStyle w:val="a4"/>
              <w:numPr>
                <w:ilvl w:val="0"/>
                <w:numId w:val="11"/>
              </w:numPr>
              <w:tabs>
                <w:tab w:val="left" w:pos="205"/>
              </w:tabs>
              <w:spacing w:line="240" w:lineRule="auto"/>
              <w:ind w:left="6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защиты информации в MS </w:t>
            </w:r>
            <w:proofErr w:type="spellStart"/>
            <w:r w:rsidRPr="004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4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защита листов и книг;</w:t>
            </w:r>
          </w:p>
          <w:p w:rsidR="00C900DD" w:rsidRPr="00473A7E" w:rsidRDefault="00473A7E" w:rsidP="00A7393D">
            <w:pPr>
              <w:pStyle w:val="a4"/>
              <w:numPr>
                <w:ilvl w:val="0"/>
                <w:numId w:val="11"/>
              </w:numPr>
              <w:tabs>
                <w:tab w:val="left" w:pos="205"/>
              </w:tabs>
              <w:spacing w:line="240" w:lineRule="auto"/>
              <w:ind w:left="6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табли</w:t>
            </w:r>
            <w:r w:rsidR="00A7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цы, настройка параметров печати, </w:t>
            </w:r>
            <w:r w:rsidRPr="004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копирование таблицы из </w:t>
            </w:r>
            <w:proofErr w:type="spellStart"/>
            <w:r w:rsidRPr="004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4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4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0" w:type="dxa"/>
          </w:tcPr>
          <w:p w:rsidR="00473A7E" w:rsidRDefault="00473A7E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795A" w:rsidRPr="00E3284B" w:rsidRDefault="00CA2810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D795A" w:rsidRPr="00E3284B" w:rsidRDefault="003D795A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56DE4" w:rsidRPr="00E3284B" w:rsidTr="00A7393D">
        <w:tc>
          <w:tcPr>
            <w:tcW w:w="3515" w:type="dxa"/>
            <w:vMerge/>
            <w:vAlign w:val="center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670" w:type="dxa"/>
          </w:tcPr>
          <w:p w:rsidR="00F56DE4" w:rsidRPr="00E3284B" w:rsidRDefault="00D465A0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56DE4" w:rsidRPr="00E3284B" w:rsidTr="00A7393D">
        <w:tc>
          <w:tcPr>
            <w:tcW w:w="3515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670" w:type="dxa"/>
          </w:tcPr>
          <w:p w:rsidR="00F56DE4" w:rsidRPr="00E3284B" w:rsidRDefault="009F7B75" w:rsidP="0028149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F56DE4" w:rsidRPr="00E3284B" w:rsidTr="00781AA8">
        <w:tc>
          <w:tcPr>
            <w:tcW w:w="14536" w:type="dxa"/>
            <w:gridSpan w:val="3"/>
          </w:tcPr>
          <w:p w:rsidR="00F56DE4" w:rsidRPr="00E3284B" w:rsidRDefault="00F56DE4" w:rsidP="00281494">
            <w:pPr>
              <w:pStyle w:val="a4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F56DE4" w:rsidRPr="00E3284B" w:rsidRDefault="00BB0A02" w:rsidP="00D465A0">
            <w:pPr>
              <w:pStyle w:val="a4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36</w:t>
            </w:r>
            <w:r w:rsidR="00F56DE4" w:rsidRPr="00E328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часа, в т.ч.</w:t>
            </w:r>
            <w:r w:rsidR="00341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D465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="00F56DE4" w:rsidRPr="00E328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ч. СРС  </w:t>
            </w:r>
          </w:p>
        </w:tc>
      </w:tr>
    </w:tbl>
    <w:p w:rsidR="00A62A5A" w:rsidRDefault="00A62A5A" w:rsidP="00C519E9">
      <w:pPr>
        <w:shd w:val="clear" w:color="auto" w:fill="FFFFFF"/>
        <w:rPr>
          <w:rFonts w:eastAsia="Times New Roman"/>
          <w:b/>
          <w:sz w:val="26"/>
          <w:szCs w:val="26"/>
        </w:rPr>
      </w:pPr>
    </w:p>
    <w:p w:rsidR="00497317" w:rsidRPr="00497317" w:rsidRDefault="004E6C7D" w:rsidP="00C519E9">
      <w:pPr>
        <w:shd w:val="clear" w:color="auto" w:fill="FFFFFF"/>
        <w:rPr>
          <w:rFonts w:eastAsia="Times New Roman"/>
          <w:b/>
          <w:i/>
          <w:sz w:val="26"/>
          <w:szCs w:val="26"/>
        </w:rPr>
      </w:pPr>
      <w:r>
        <w:rPr>
          <w:rFonts w:eastAsia="Times New Roman"/>
          <w:b/>
          <w:i/>
          <w:sz w:val="26"/>
          <w:szCs w:val="26"/>
        </w:rPr>
        <w:t xml:space="preserve">18 часов, в </w:t>
      </w:r>
      <w:proofErr w:type="spellStart"/>
      <w:r>
        <w:rPr>
          <w:rFonts w:eastAsia="Times New Roman"/>
          <w:b/>
          <w:i/>
          <w:sz w:val="26"/>
          <w:szCs w:val="26"/>
        </w:rPr>
        <w:t>т.ч</w:t>
      </w:r>
      <w:proofErr w:type="spellEnd"/>
      <w:r>
        <w:rPr>
          <w:rFonts w:eastAsia="Times New Roman"/>
          <w:b/>
          <w:i/>
          <w:sz w:val="26"/>
          <w:szCs w:val="26"/>
        </w:rPr>
        <w:t>. 8</w:t>
      </w:r>
      <w:r w:rsidR="00497317" w:rsidRPr="00497317">
        <w:rPr>
          <w:rFonts w:eastAsia="Times New Roman"/>
          <w:b/>
          <w:i/>
          <w:sz w:val="26"/>
          <w:szCs w:val="26"/>
        </w:rPr>
        <w:t xml:space="preserve"> </w:t>
      </w:r>
      <w:proofErr w:type="spellStart"/>
      <w:r w:rsidR="00497317" w:rsidRPr="00497317">
        <w:rPr>
          <w:rFonts w:eastAsia="Times New Roman"/>
          <w:b/>
          <w:i/>
          <w:sz w:val="26"/>
          <w:szCs w:val="26"/>
        </w:rPr>
        <w:t>ч</w:t>
      </w:r>
      <w:proofErr w:type="gramStart"/>
      <w:r w:rsidR="00497317" w:rsidRPr="00497317">
        <w:rPr>
          <w:rFonts w:eastAsia="Times New Roman"/>
          <w:b/>
          <w:i/>
          <w:sz w:val="26"/>
          <w:szCs w:val="26"/>
        </w:rPr>
        <w:t>.С</w:t>
      </w:r>
      <w:proofErr w:type="gramEnd"/>
      <w:r w:rsidR="00497317" w:rsidRPr="00497317">
        <w:rPr>
          <w:rFonts w:eastAsia="Times New Roman"/>
          <w:b/>
          <w:i/>
          <w:sz w:val="26"/>
          <w:szCs w:val="26"/>
        </w:rPr>
        <w:t>РС</w:t>
      </w:r>
      <w:proofErr w:type="spellEnd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515"/>
        <w:gridCol w:w="9351"/>
        <w:gridCol w:w="1670"/>
      </w:tblGrid>
      <w:tr w:rsidR="004E6C7D" w:rsidRPr="00E3284B" w:rsidTr="006016CD">
        <w:tc>
          <w:tcPr>
            <w:tcW w:w="3515" w:type="dxa"/>
            <w:vAlign w:val="center"/>
          </w:tcPr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модуля</w:t>
            </w:r>
          </w:p>
        </w:tc>
        <w:tc>
          <w:tcPr>
            <w:tcW w:w="9351" w:type="dxa"/>
            <w:vAlign w:val="center"/>
          </w:tcPr>
          <w:p w:rsidR="004E6C7D" w:rsidRPr="00E3284B" w:rsidRDefault="004E6C7D" w:rsidP="006016C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3284B">
              <w:rPr>
                <w:rFonts w:eastAsia="Times New Roman"/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слушателей</w:t>
            </w:r>
          </w:p>
        </w:tc>
        <w:tc>
          <w:tcPr>
            <w:tcW w:w="1670" w:type="dxa"/>
            <w:vAlign w:val="center"/>
          </w:tcPr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4E6C7D" w:rsidRPr="00E3284B" w:rsidTr="006016CD">
        <w:tc>
          <w:tcPr>
            <w:tcW w:w="3515" w:type="dxa"/>
            <w:vAlign w:val="center"/>
          </w:tcPr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1" w:type="dxa"/>
            <w:vAlign w:val="center"/>
          </w:tcPr>
          <w:p w:rsidR="004E6C7D" w:rsidRPr="00E3284B" w:rsidRDefault="004E6C7D" w:rsidP="006016C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3284B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  <w:tc>
          <w:tcPr>
            <w:tcW w:w="1670" w:type="dxa"/>
            <w:vAlign w:val="center"/>
          </w:tcPr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E6C7D" w:rsidRPr="00E3284B" w:rsidTr="006016CD">
        <w:tc>
          <w:tcPr>
            <w:tcW w:w="3515" w:type="dxa"/>
            <w:vMerge w:val="restart"/>
            <w:vAlign w:val="center"/>
          </w:tcPr>
          <w:p w:rsidR="004E6C7D" w:rsidRPr="00E3284B" w:rsidRDefault="004E6C7D" w:rsidP="006016CD">
            <w:pPr>
              <w:shd w:val="clear" w:color="auto" w:fill="FFFFFF"/>
              <w:jc w:val="center"/>
              <w:rPr>
                <w:rFonts w:eastAsia="Times New Roman"/>
                <w:b/>
                <w:bCs/>
                <w:spacing w:val="-8"/>
                <w:sz w:val="24"/>
                <w:szCs w:val="24"/>
              </w:rPr>
            </w:pPr>
            <w:r w:rsidRPr="00E3284B">
              <w:rPr>
                <w:rFonts w:eastAsia="Times New Roman"/>
                <w:b/>
                <w:bCs/>
                <w:smallCaps/>
                <w:sz w:val="24"/>
                <w:szCs w:val="24"/>
              </w:rPr>
              <w:t xml:space="preserve">1. </w:t>
            </w:r>
            <w:r w:rsidRPr="003B277A">
              <w:rPr>
                <w:rFonts w:eastAsia="Times New Roman"/>
                <w:b/>
                <w:bCs/>
                <w:smallCaps/>
                <w:sz w:val="24"/>
                <w:szCs w:val="24"/>
              </w:rPr>
              <w:t>Электронные таблицы: назначение, возможности, устройство.</w:t>
            </w:r>
          </w:p>
        </w:tc>
        <w:tc>
          <w:tcPr>
            <w:tcW w:w="9351" w:type="dxa"/>
          </w:tcPr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Лекции: </w:t>
            </w:r>
          </w:p>
          <w:p w:rsidR="004E6C7D" w:rsidRPr="00EF3BFA" w:rsidRDefault="004E6C7D" w:rsidP="004E6C7D">
            <w:pPr>
              <w:pStyle w:val="a4"/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6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озможности ЭТ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интерфейс программы.</w:t>
            </w:r>
          </w:p>
        </w:tc>
        <w:tc>
          <w:tcPr>
            <w:tcW w:w="1670" w:type="dxa"/>
          </w:tcPr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6C7D" w:rsidRPr="00E3284B" w:rsidTr="006016CD">
        <w:tc>
          <w:tcPr>
            <w:tcW w:w="3515" w:type="dxa"/>
            <w:vMerge/>
          </w:tcPr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</w:tcPr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6C7D" w:rsidRDefault="004E6C7D" w:rsidP="004E6C7D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сохранение</w:t>
            </w:r>
            <w:r w:rsidRPr="00260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форматирование ячеек, данных.</w:t>
            </w:r>
          </w:p>
          <w:p w:rsidR="004E6C7D" w:rsidRPr="00E3284B" w:rsidRDefault="004E6C7D" w:rsidP="004E6C7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сортировка и поиск данных в </w:t>
            </w:r>
            <w:proofErr w:type="spellStart"/>
            <w:r w:rsidRPr="00AD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AD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0" w:type="dxa"/>
          </w:tcPr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7D" w:rsidRDefault="004E6C7D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6C7D" w:rsidRPr="00E3284B" w:rsidTr="006016CD">
        <w:tc>
          <w:tcPr>
            <w:tcW w:w="3515" w:type="dxa"/>
            <w:vMerge/>
          </w:tcPr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</w:tcPr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670" w:type="dxa"/>
          </w:tcPr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6C7D" w:rsidRPr="00E3284B" w:rsidTr="006016CD">
        <w:tc>
          <w:tcPr>
            <w:tcW w:w="3515" w:type="dxa"/>
            <w:vMerge w:val="restart"/>
            <w:vAlign w:val="center"/>
          </w:tcPr>
          <w:p w:rsidR="004E6C7D" w:rsidRPr="00E3284B" w:rsidRDefault="004E6C7D" w:rsidP="006016CD">
            <w:pPr>
              <w:shd w:val="clear" w:color="auto" w:fill="FFFFFF"/>
              <w:jc w:val="center"/>
              <w:rPr>
                <w:rFonts w:eastAsia="Times New Roman"/>
                <w:b/>
                <w:bCs/>
                <w:smallCaps/>
                <w:sz w:val="24"/>
                <w:szCs w:val="24"/>
              </w:rPr>
            </w:pPr>
            <w:r w:rsidRPr="00E3284B">
              <w:rPr>
                <w:rFonts w:eastAsia="Times New Roman"/>
                <w:b/>
                <w:bCs/>
                <w:smallCaps/>
                <w:sz w:val="24"/>
                <w:szCs w:val="24"/>
              </w:rPr>
              <w:t>2.</w:t>
            </w:r>
            <w:r>
              <w:t xml:space="preserve"> </w:t>
            </w:r>
            <w:r w:rsidRPr="004A0582">
              <w:rPr>
                <w:rFonts w:eastAsia="Times New Roman"/>
                <w:b/>
                <w:bCs/>
                <w:smallCaps/>
                <w:sz w:val="24"/>
                <w:szCs w:val="24"/>
              </w:rPr>
              <w:t xml:space="preserve">Расчетные операции в </w:t>
            </w:r>
            <w:proofErr w:type="spellStart"/>
            <w:r w:rsidRPr="004A0582">
              <w:rPr>
                <w:rFonts w:eastAsia="Times New Roman"/>
                <w:b/>
                <w:bCs/>
                <w:smallCaps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9351" w:type="dxa"/>
          </w:tcPr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E3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E3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составления формул, относительные, абсолютные и </w:t>
            </w:r>
            <w:r w:rsidRPr="003E7ACE">
              <w:rPr>
                <w:rFonts w:ascii="Times New Roman" w:hAnsi="Times New Roman" w:cs="Times New Roman"/>
                <w:sz w:val="24"/>
                <w:szCs w:val="24"/>
              </w:rPr>
              <w:t>смешанные ссылки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3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строенные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0" w:type="dxa"/>
          </w:tcPr>
          <w:p w:rsidR="004E6C7D" w:rsidRDefault="004E6C7D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6C7D" w:rsidRPr="00E3284B" w:rsidTr="006016CD">
        <w:tc>
          <w:tcPr>
            <w:tcW w:w="3515" w:type="dxa"/>
            <w:vMerge/>
            <w:vAlign w:val="center"/>
          </w:tcPr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</w:tcPr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4E6C7D" w:rsidRDefault="004E6C7D" w:rsidP="004E6C7D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с использованием возможностей ЭТ </w:t>
            </w:r>
          </w:p>
          <w:p w:rsidR="004E6C7D" w:rsidRPr="00781AA8" w:rsidRDefault="004E6C7D" w:rsidP="004E6C7D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</w:t>
            </w:r>
            <w:r w:rsidRPr="00B3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B3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3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автосуммирование</w:t>
            </w:r>
            <w:proofErr w:type="spellEnd"/>
            <w:r w:rsidRPr="00B35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670" w:type="dxa"/>
          </w:tcPr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7D" w:rsidRDefault="004E6C7D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6C7D" w:rsidRPr="00E3284B" w:rsidTr="006016CD">
        <w:tc>
          <w:tcPr>
            <w:tcW w:w="3515" w:type="dxa"/>
            <w:vMerge/>
            <w:vAlign w:val="center"/>
          </w:tcPr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</w:tcPr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670" w:type="dxa"/>
          </w:tcPr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6C7D" w:rsidRPr="00E3284B" w:rsidTr="006016CD">
        <w:tc>
          <w:tcPr>
            <w:tcW w:w="3515" w:type="dxa"/>
            <w:vMerge w:val="restart"/>
            <w:vAlign w:val="center"/>
          </w:tcPr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 xml:space="preserve">3. </w:t>
            </w:r>
            <w:r w:rsidRPr="006B5F98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Диаграммы</w:t>
            </w:r>
          </w:p>
        </w:tc>
        <w:tc>
          <w:tcPr>
            <w:tcW w:w="9351" w:type="dxa"/>
          </w:tcPr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E3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C7D" w:rsidRPr="00911893" w:rsidRDefault="004E6C7D" w:rsidP="006016CD">
            <w:pPr>
              <w:ind w:left="9"/>
              <w:jc w:val="both"/>
              <w:rPr>
                <w:rFonts w:eastAsia="Times New Roman"/>
                <w:sz w:val="24"/>
                <w:szCs w:val="24"/>
              </w:rPr>
            </w:pPr>
            <w:r w:rsidRPr="00E3284B">
              <w:rPr>
                <w:rFonts w:eastAsia="Times New Roman"/>
                <w:sz w:val="24"/>
                <w:szCs w:val="24"/>
              </w:rPr>
              <w:t xml:space="preserve">3.1. </w:t>
            </w:r>
            <w:r>
              <w:rPr>
                <w:rFonts w:eastAsia="Times New Roman"/>
                <w:sz w:val="24"/>
                <w:szCs w:val="24"/>
              </w:rPr>
              <w:t>Назначение диаграмм. В</w:t>
            </w:r>
            <w:r w:rsidRPr="00911893">
              <w:rPr>
                <w:rFonts w:eastAsia="Times New Roman"/>
                <w:sz w:val="24"/>
                <w:szCs w:val="24"/>
              </w:rPr>
              <w:t>иды диагр</w:t>
            </w:r>
            <w:r>
              <w:rPr>
                <w:rFonts w:eastAsia="Times New Roman"/>
                <w:sz w:val="24"/>
                <w:szCs w:val="24"/>
              </w:rPr>
              <w:t>амм, особенности использования. Э</w:t>
            </w:r>
            <w:r w:rsidRPr="00911893">
              <w:rPr>
                <w:rFonts w:eastAsia="Times New Roman"/>
                <w:sz w:val="24"/>
                <w:szCs w:val="24"/>
              </w:rPr>
              <w:t>тапы построени</w:t>
            </w:r>
            <w:r>
              <w:rPr>
                <w:rFonts w:eastAsia="Times New Roman"/>
                <w:sz w:val="24"/>
                <w:szCs w:val="24"/>
              </w:rPr>
              <w:t>я диаграммы.</w:t>
            </w:r>
          </w:p>
        </w:tc>
        <w:tc>
          <w:tcPr>
            <w:tcW w:w="1670" w:type="dxa"/>
          </w:tcPr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6C7D" w:rsidRPr="00E3284B" w:rsidTr="006016CD">
        <w:tc>
          <w:tcPr>
            <w:tcW w:w="3515" w:type="dxa"/>
            <w:vMerge/>
            <w:vAlign w:val="center"/>
          </w:tcPr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</w:tcPr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4E6C7D" w:rsidRPr="00D4437E" w:rsidRDefault="004E6C7D" w:rsidP="004E6C7D">
            <w:pPr>
              <w:pStyle w:val="a4"/>
              <w:numPr>
                <w:ilvl w:val="0"/>
                <w:numId w:val="11"/>
              </w:numPr>
              <w:tabs>
                <w:tab w:val="left" w:pos="347"/>
              </w:tabs>
              <w:ind w:left="0" w:firstLine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Мастером диаграмм</w:t>
            </w:r>
          </w:p>
        </w:tc>
        <w:tc>
          <w:tcPr>
            <w:tcW w:w="1670" w:type="dxa"/>
          </w:tcPr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6C7D" w:rsidRPr="00E3284B" w:rsidTr="006016CD">
        <w:tc>
          <w:tcPr>
            <w:tcW w:w="3515" w:type="dxa"/>
            <w:vMerge/>
            <w:vAlign w:val="center"/>
          </w:tcPr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</w:tcPr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670" w:type="dxa"/>
          </w:tcPr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6C7D" w:rsidRPr="00E3284B" w:rsidTr="006016CD">
        <w:tc>
          <w:tcPr>
            <w:tcW w:w="3515" w:type="dxa"/>
            <w:vMerge w:val="restart"/>
            <w:vAlign w:val="center"/>
          </w:tcPr>
          <w:p w:rsidR="004E6C7D" w:rsidRPr="00E3284B" w:rsidRDefault="004E6C7D" w:rsidP="006016CD">
            <w:pPr>
              <w:shd w:val="clear" w:color="auto" w:fill="FFFFFF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E0818">
              <w:rPr>
                <w:rFonts w:eastAsia="Times New Roman"/>
                <w:b/>
                <w:bCs/>
                <w:smallCaps/>
                <w:szCs w:val="24"/>
              </w:rPr>
              <w:t>4. ДОПОЛНИТЕЛЬНЫЕ ВОЗМОЖНОСТИ MS EXCEL</w:t>
            </w:r>
          </w:p>
        </w:tc>
        <w:tc>
          <w:tcPr>
            <w:tcW w:w="9351" w:type="dxa"/>
          </w:tcPr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Лекции:</w:t>
            </w:r>
            <w:r w:rsidRPr="00E32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6C7D" w:rsidRPr="003C4413" w:rsidRDefault="004E6C7D" w:rsidP="006016CD">
            <w:pPr>
              <w:ind w:left="9"/>
              <w:jc w:val="both"/>
              <w:rPr>
                <w:rFonts w:eastAsia="Times New Roman"/>
                <w:sz w:val="24"/>
                <w:szCs w:val="24"/>
              </w:rPr>
            </w:pPr>
            <w:r w:rsidRPr="00E3284B">
              <w:rPr>
                <w:rFonts w:eastAsia="Times New Roman"/>
                <w:sz w:val="24"/>
                <w:szCs w:val="24"/>
              </w:rPr>
              <w:t xml:space="preserve">4.1. </w:t>
            </w:r>
            <w:r>
              <w:rPr>
                <w:rFonts w:eastAsia="Times New Roman"/>
                <w:sz w:val="24"/>
                <w:szCs w:val="24"/>
              </w:rPr>
              <w:t xml:space="preserve">Дополнительные возможности </w:t>
            </w:r>
            <w:r w:rsidRPr="00473A7E">
              <w:rPr>
                <w:rFonts w:eastAsia="Times New Roman"/>
                <w:sz w:val="24"/>
                <w:szCs w:val="24"/>
              </w:rPr>
              <w:t xml:space="preserve">MS </w:t>
            </w:r>
            <w:proofErr w:type="spellStart"/>
            <w:r w:rsidRPr="00473A7E">
              <w:rPr>
                <w:rFonts w:eastAsia="Times New Roman"/>
                <w:sz w:val="24"/>
                <w:szCs w:val="24"/>
              </w:rPr>
              <w:t>Excel</w:t>
            </w:r>
            <w:proofErr w:type="spellEnd"/>
          </w:p>
        </w:tc>
        <w:tc>
          <w:tcPr>
            <w:tcW w:w="1670" w:type="dxa"/>
          </w:tcPr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6C7D" w:rsidRPr="00E3284B" w:rsidTr="006016CD">
        <w:tc>
          <w:tcPr>
            <w:tcW w:w="3515" w:type="dxa"/>
            <w:vMerge/>
            <w:vAlign w:val="center"/>
          </w:tcPr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</w:tcPr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4E6C7D" w:rsidRPr="008C78A2" w:rsidRDefault="004E6C7D" w:rsidP="004E6C7D">
            <w:pPr>
              <w:pStyle w:val="a4"/>
              <w:numPr>
                <w:ilvl w:val="0"/>
                <w:numId w:val="11"/>
              </w:numPr>
              <w:tabs>
                <w:tab w:val="left" w:pos="205"/>
              </w:tabs>
              <w:spacing w:line="240" w:lineRule="auto"/>
              <w:ind w:left="6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уровни защиты информации в MS </w:t>
            </w:r>
            <w:proofErr w:type="spellStart"/>
            <w:r w:rsidRPr="004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473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защита листов и книг;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78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таблицы</w:t>
            </w:r>
          </w:p>
        </w:tc>
        <w:tc>
          <w:tcPr>
            <w:tcW w:w="1670" w:type="dxa"/>
          </w:tcPr>
          <w:p w:rsidR="004E6C7D" w:rsidRDefault="004E6C7D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E6C7D" w:rsidRPr="00E3284B" w:rsidTr="006016CD">
        <w:tc>
          <w:tcPr>
            <w:tcW w:w="3515" w:type="dxa"/>
            <w:vMerge/>
            <w:vAlign w:val="center"/>
          </w:tcPr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</w:tcPr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слушателей</w:t>
            </w:r>
          </w:p>
        </w:tc>
        <w:tc>
          <w:tcPr>
            <w:tcW w:w="1670" w:type="dxa"/>
          </w:tcPr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6C7D" w:rsidRPr="00E3284B" w:rsidTr="006016CD">
        <w:tc>
          <w:tcPr>
            <w:tcW w:w="3515" w:type="dxa"/>
          </w:tcPr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51" w:type="dxa"/>
          </w:tcPr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670" w:type="dxa"/>
          </w:tcPr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E6C7D" w:rsidRPr="00E3284B" w:rsidTr="006016CD">
        <w:tc>
          <w:tcPr>
            <w:tcW w:w="14536" w:type="dxa"/>
            <w:gridSpan w:val="3"/>
          </w:tcPr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4E6C7D" w:rsidRPr="00E3284B" w:rsidRDefault="004E6C7D" w:rsidP="006016CD">
            <w:pPr>
              <w:pStyle w:val="a4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</w:t>
            </w:r>
            <w:r w:rsidRPr="00E328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ов</w:t>
            </w:r>
            <w:r w:rsidRPr="00E328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 т.ч.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  <w:r w:rsidRPr="00E328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ч. СРС  </w:t>
            </w:r>
          </w:p>
        </w:tc>
      </w:tr>
    </w:tbl>
    <w:p w:rsidR="00C519E9" w:rsidRPr="00CB38C0" w:rsidRDefault="00C519E9" w:rsidP="00C519E9">
      <w:pPr>
        <w:shd w:val="clear" w:color="auto" w:fill="FFFFFF"/>
        <w:rPr>
          <w:rFonts w:eastAsia="Times New Roman"/>
          <w:b/>
          <w:sz w:val="26"/>
          <w:szCs w:val="26"/>
        </w:rPr>
      </w:pPr>
      <w:bookmarkStart w:id="0" w:name="_GoBack"/>
      <w:bookmarkEnd w:id="0"/>
      <w:r w:rsidRPr="00CB38C0">
        <w:rPr>
          <w:rFonts w:eastAsia="Times New Roman"/>
          <w:b/>
          <w:sz w:val="26"/>
          <w:szCs w:val="26"/>
        </w:rPr>
        <w:t>Нормативно-правовые документы модуля:</w:t>
      </w:r>
    </w:p>
    <w:p w:rsidR="00C519E9" w:rsidRPr="00CB38C0" w:rsidRDefault="00C519E9" w:rsidP="0049731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«Закон об образовании в Российской Федерации» (от 29.12.2012 №273-ФЗ с изменениями и дополнениями).</w:t>
      </w:r>
    </w:p>
    <w:p w:rsidR="00C519E9" w:rsidRPr="00CB38C0" w:rsidRDefault="00C519E9" w:rsidP="0049731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 (утвержден приказом Министерства труда и социальной защиты РФ от 18 октября 2013 г. N 544н). </w:t>
      </w:r>
    </w:p>
    <w:p w:rsidR="00C519E9" w:rsidRPr="00CB38C0" w:rsidRDefault="00C519E9" w:rsidP="0049731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17.10.2013 N 1155)</w:t>
      </w:r>
    </w:p>
    <w:p w:rsidR="00C519E9" w:rsidRPr="00CB38C0" w:rsidRDefault="00C519E9" w:rsidP="0049731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государственный образовательный стандарт начального общего образования (Приказ </w:t>
      </w:r>
      <w:proofErr w:type="spellStart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06.10.2009 N 373)</w:t>
      </w:r>
    </w:p>
    <w:p w:rsidR="00C519E9" w:rsidRPr="00CB38C0" w:rsidRDefault="00C519E9" w:rsidP="0049731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17.12.2010 г. № 1897)</w:t>
      </w:r>
    </w:p>
    <w:p w:rsidR="00C519E9" w:rsidRPr="00CB38C0" w:rsidRDefault="00C519E9" w:rsidP="0049731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государственный образовательный стандарт среднего общего образования (Приказ </w:t>
      </w:r>
      <w:proofErr w:type="spellStart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17.05.2012 N 413)</w:t>
      </w:r>
    </w:p>
    <w:p w:rsidR="00C519E9" w:rsidRPr="00CB38C0" w:rsidRDefault="00C519E9" w:rsidP="0049731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 Президента Российской Федерации №204 от 07.05.2018 года. «О национальных целях и стратегических задачах развития Российской Федерации на период до 2024 года». </w:t>
      </w:r>
    </w:p>
    <w:p w:rsidR="00E90F79" w:rsidRPr="00497317" w:rsidRDefault="00C519E9" w:rsidP="00497317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организации и осуществления образовательной деятельности по ООП (Приказ </w:t>
      </w:r>
      <w:proofErr w:type="spellStart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30.08.2013 №1015)</w:t>
      </w:r>
    </w:p>
    <w:p w:rsidR="00AC3C87" w:rsidRPr="00CB38C0" w:rsidRDefault="00341180" w:rsidP="00AC3C87">
      <w:pPr>
        <w:shd w:val="clear" w:color="auto" w:fill="FFFFFF"/>
        <w:rPr>
          <w:rFonts w:eastAsia="Times New Roman"/>
          <w:color w:val="FF0000"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Основные источники:</w:t>
      </w:r>
    </w:p>
    <w:p w:rsidR="00D8492D" w:rsidRPr="00CB38C0" w:rsidRDefault="00D8492D" w:rsidP="00D8347B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Власов </w:t>
      </w:r>
      <w:r w:rsidR="00DC09E5"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Т.Л. Основы работы в программе </w:t>
      </w:r>
      <w:r w:rsidR="00DC09E5" w:rsidRPr="00CB38C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MS</w:t>
      </w:r>
      <w:r w:rsidR="00DC09E5"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178EE" w:rsidRPr="00FA2B30">
        <w:rPr>
          <w:rFonts w:ascii="Times New Roman" w:eastAsia="Times New Roman" w:hAnsi="Times New Roman" w:cs="Times New Roman"/>
          <w:sz w:val="26"/>
          <w:szCs w:val="26"/>
          <w:lang w:eastAsia="ru-RU"/>
        </w:rPr>
        <w:t>Excel</w:t>
      </w:r>
      <w:proofErr w:type="spellEnd"/>
      <w:r w:rsidR="00DC09E5"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2007</w:t>
      </w:r>
      <w:r w:rsidR="000178EE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Методическое пособие</w:t>
      </w:r>
      <w:proofErr w:type="gramStart"/>
      <w:r w:rsidR="000178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8347B"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End"/>
      <w:r w:rsidR="00D8347B"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НОУ «Центр «ОРТ-СПб»</w:t>
      </w:r>
      <w:r w:rsidR="00562BC1"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Т.Л. Власов. - </w:t>
      </w:r>
      <w:r w:rsidR="00D8347B"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2BC1"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СПб</w:t>
      </w:r>
      <w:r w:rsidR="000B0C5B" w:rsidRPr="00CB38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4C88" w:rsidRPr="000178EE" w:rsidRDefault="005C05FB" w:rsidP="00FA2B30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5C05F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Андронов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</w:t>
      </w:r>
      <w:r w:rsidR="00FA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2B30" w:rsidRPr="00FA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Самоучитель по </w:t>
      </w:r>
      <w:proofErr w:type="spellStart"/>
      <w:r w:rsidR="00FA2B30" w:rsidRPr="00FA2B30">
        <w:rPr>
          <w:rFonts w:ascii="Times New Roman" w:eastAsia="Times New Roman" w:hAnsi="Times New Roman" w:cs="Times New Roman"/>
          <w:sz w:val="26"/>
          <w:szCs w:val="26"/>
          <w:lang w:eastAsia="ru-RU"/>
        </w:rPr>
        <w:t>Microsoft</w:t>
      </w:r>
      <w:proofErr w:type="spellEnd"/>
      <w:r w:rsidR="00FA2B30" w:rsidRPr="00FA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A2B30" w:rsidRPr="00FA2B30">
        <w:rPr>
          <w:rFonts w:ascii="Times New Roman" w:eastAsia="Times New Roman" w:hAnsi="Times New Roman" w:cs="Times New Roman"/>
          <w:sz w:val="26"/>
          <w:szCs w:val="26"/>
          <w:lang w:eastAsia="ru-RU"/>
        </w:rPr>
        <w:t>Excel</w:t>
      </w:r>
      <w:proofErr w:type="spellEnd"/>
      <w:r w:rsidR="00FA2B30" w:rsidRPr="00FA2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чайников</w:t>
      </w:r>
      <w:r w:rsidR="00FA2B30">
        <w:rPr>
          <w:rFonts w:ascii="Times New Roman" w:eastAsia="Times New Roman" w:hAnsi="Times New Roman" w:cs="Times New Roman"/>
          <w:sz w:val="26"/>
          <w:szCs w:val="26"/>
          <w:lang w:eastAsia="ru-RU"/>
        </w:rPr>
        <w:t>./</w:t>
      </w:r>
      <w:r w:rsidRPr="005C0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C05FB">
        <w:rPr>
          <w:rFonts w:ascii="Times New Roman" w:eastAsia="Times New Roman" w:hAnsi="Times New Roman" w:cs="Times New Roman"/>
          <w:sz w:val="26"/>
          <w:szCs w:val="26"/>
          <w:lang w:eastAsia="ru-RU"/>
        </w:rPr>
        <w:t>Microsoft</w:t>
      </w:r>
      <w:proofErr w:type="spellEnd"/>
      <w:r w:rsidRPr="005C0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C05FB">
        <w:rPr>
          <w:rFonts w:ascii="Times New Roman" w:eastAsia="Times New Roman" w:hAnsi="Times New Roman" w:cs="Times New Roman"/>
          <w:sz w:val="26"/>
          <w:szCs w:val="26"/>
          <w:lang w:eastAsia="ru-RU"/>
        </w:rPr>
        <w:t>Excel</w:t>
      </w:r>
      <w:proofErr w:type="spellEnd"/>
      <w:r w:rsidRPr="005C0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начинающих</w:t>
      </w:r>
      <w:r w:rsidR="00E23E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584F" w:rsidRPr="00E23E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[Электронный ресурс]. </w:t>
      </w:r>
      <w:r w:rsidR="008D584F" w:rsidRPr="00FA2B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URL</w:t>
      </w:r>
      <w:r w:rsidR="008D584F" w:rsidRPr="00846B0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: </w:t>
      </w:r>
      <w:hyperlink r:id="rId6" w:history="1">
        <w:r w:rsidR="00FA2B30" w:rsidRPr="00FA2B3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https://office-guru.ru/excel/samouchitel-excel-dlja-chainikov-1.html</w:t>
        </w:r>
      </w:hyperlink>
      <w:r w:rsidR="00FA2B30" w:rsidRPr="00FA2B30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AC3C87" w:rsidRPr="004E6C7D" w:rsidRDefault="00AC3C87" w:rsidP="00AC3C87">
      <w:pPr>
        <w:shd w:val="clear" w:color="auto" w:fill="FFFFFF"/>
        <w:rPr>
          <w:rFonts w:eastAsia="Times New Roman"/>
          <w:sz w:val="26"/>
          <w:szCs w:val="26"/>
          <w:lang w:val="en-US"/>
        </w:rPr>
      </w:pPr>
    </w:p>
    <w:p w:rsidR="00AC3C87" w:rsidRPr="00497317" w:rsidRDefault="00E90F79" w:rsidP="00AC3C87">
      <w:pPr>
        <w:shd w:val="clear" w:color="auto" w:fill="FFFFFF"/>
        <w:rPr>
          <w:rFonts w:eastAsia="Times New Roman"/>
          <w:b/>
          <w:caps/>
          <w:sz w:val="26"/>
          <w:szCs w:val="26"/>
        </w:rPr>
      </w:pPr>
      <w:r w:rsidRPr="00497317">
        <w:rPr>
          <w:rFonts w:eastAsia="Times New Roman"/>
          <w:b/>
          <w:caps/>
          <w:sz w:val="26"/>
          <w:szCs w:val="26"/>
        </w:rPr>
        <w:t>Контроль и оценка результатов освоения модуля</w:t>
      </w:r>
    </w:p>
    <w:p w:rsidR="00AC3C87" w:rsidRPr="00CB38C0" w:rsidRDefault="00AC3C87" w:rsidP="00AC3C87">
      <w:pPr>
        <w:shd w:val="clear" w:color="auto" w:fill="FFFFFF"/>
        <w:rPr>
          <w:rFonts w:eastAsia="Times New Roman"/>
          <w:sz w:val="26"/>
          <w:szCs w:val="26"/>
        </w:rPr>
      </w:pPr>
      <w:r w:rsidRPr="00CB38C0">
        <w:rPr>
          <w:rFonts w:eastAsia="Times New Roman"/>
          <w:sz w:val="26"/>
          <w:szCs w:val="26"/>
        </w:rPr>
        <w:t>Форма итоговой аттестации – зачет</w:t>
      </w:r>
    </w:p>
    <w:p w:rsidR="00AC3C87" w:rsidRPr="00CB38C0" w:rsidRDefault="00AC3C87" w:rsidP="00AC3C87">
      <w:pPr>
        <w:shd w:val="clear" w:color="auto" w:fill="FFFFFF"/>
        <w:rPr>
          <w:rFonts w:eastAsia="Times New Roman"/>
          <w:sz w:val="26"/>
          <w:szCs w:val="26"/>
        </w:rPr>
      </w:pPr>
      <w:r w:rsidRPr="00CB38C0">
        <w:rPr>
          <w:rFonts w:eastAsia="Times New Roman"/>
          <w:sz w:val="26"/>
          <w:szCs w:val="26"/>
        </w:rPr>
        <w:t>Вид итоговой аттестации – контрольная работа</w:t>
      </w:r>
    </w:p>
    <w:p w:rsidR="00CB38C0" w:rsidRDefault="00AC3C87" w:rsidP="00A62A5A">
      <w:pPr>
        <w:shd w:val="clear" w:color="auto" w:fill="FFFFFF"/>
        <w:rPr>
          <w:rFonts w:eastAsia="Times New Roman"/>
          <w:b/>
          <w:sz w:val="26"/>
          <w:szCs w:val="26"/>
        </w:rPr>
      </w:pPr>
      <w:r w:rsidRPr="00CB38C0">
        <w:rPr>
          <w:rFonts w:eastAsia="Times New Roman"/>
          <w:sz w:val="26"/>
          <w:szCs w:val="26"/>
        </w:rPr>
        <w:lastRenderedPageBreak/>
        <w:t xml:space="preserve">Критерии оценки результатов: отметки по двухбалльной системе: </w:t>
      </w:r>
      <w:proofErr w:type="gramStart"/>
      <w:r w:rsidRPr="00CB38C0">
        <w:rPr>
          <w:rFonts w:eastAsia="Times New Roman"/>
          <w:b/>
          <w:sz w:val="26"/>
          <w:szCs w:val="26"/>
        </w:rPr>
        <w:t>зачтено</w:t>
      </w:r>
      <w:proofErr w:type="gramEnd"/>
      <w:r w:rsidRPr="00CB38C0">
        <w:rPr>
          <w:rFonts w:eastAsia="Times New Roman"/>
          <w:b/>
          <w:sz w:val="26"/>
          <w:szCs w:val="26"/>
        </w:rPr>
        <w:t xml:space="preserve"> /не зачтено</w:t>
      </w:r>
    </w:p>
    <w:p w:rsidR="004C2484" w:rsidRDefault="004C2484" w:rsidP="00A62A5A">
      <w:pPr>
        <w:shd w:val="clear" w:color="auto" w:fill="FFFFFF"/>
        <w:rPr>
          <w:rFonts w:eastAsia="Times New Roman"/>
          <w:b/>
          <w:sz w:val="26"/>
          <w:szCs w:val="26"/>
        </w:rPr>
      </w:pPr>
    </w:p>
    <w:p w:rsidR="004C2484" w:rsidRPr="00497317" w:rsidRDefault="004C2484" w:rsidP="004C2484">
      <w:pPr>
        <w:shd w:val="clear" w:color="auto" w:fill="FFFFFF"/>
        <w:rPr>
          <w:rFonts w:eastAsia="Times New Roman"/>
          <w:b/>
          <w:caps/>
          <w:sz w:val="26"/>
          <w:szCs w:val="26"/>
        </w:rPr>
      </w:pPr>
      <w:r w:rsidRPr="00497317">
        <w:rPr>
          <w:rFonts w:eastAsia="Times New Roman"/>
          <w:b/>
          <w:caps/>
          <w:sz w:val="26"/>
          <w:szCs w:val="26"/>
        </w:rPr>
        <w:t>Паспорт комплекта оценочных средств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7"/>
        <w:gridCol w:w="1830"/>
        <w:gridCol w:w="4839"/>
        <w:gridCol w:w="2316"/>
      </w:tblGrid>
      <w:tr w:rsidR="004C2484" w:rsidRPr="00847BF3" w:rsidTr="004C2484">
        <w:tc>
          <w:tcPr>
            <w:tcW w:w="5517" w:type="dxa"/>
          </w:tcPr>
          <w:p w:rsidR="004C2484" w:rsidRPr="00847BF3" w:rsidRDefault="004C2484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847BF3">
              <w:rPr>
                <w:rFonts w:eastAsia="Times New Roman"/>
                <w:b/>
                <w:sz w:val="24"/>
                <w:szCs w:val="24"/>
              </w:rPr>
              <w:t>Предме</w:t>
            </w:r>
            <w:proofErr w:type="gramStart"/>
            <w:r w:rsidRPr="00847BF3">
              <w:rPr>
                <w:rFonts w:eastAsia="Times New Roman"/>
                <w:b/>
                <w:sz w:val="24"/>
                <w:szCs w:val="24"/>
              </w:rPr>
              <w:t>т(</w:t>
            </w:r>
            <w:proofErr w:type="gramEnd"/>
            <w:r w:rsidRPr="00847BF3">
              <w:rPr>
                <w:rFonts w:eastAsia="Times New Roman"/>
                <w:b/>
                <w:sz w:val="24"/>
                <w:szCs w:val="24"/>
              </w:rPr>
              <w:t>ы) оценивания</w:t>
            </w:r>
          </w:p>
        </w:tc>
        <w:tc>
          <w:tcPr>
            <w:tcW w:w="1830" w:type="dxa"/>
          </w:tcPr>
          <w:p w:rsidR="004C2484" w:rsidRPr="00847BF3" w:rsidRDefault="004C2484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847BF3">
              <w:rPr>
                <w:rFonts w:eastAsia="Times New Roman"/>
                <w:b/>
                <w:sz w:val="24"/>
                <w:szCs w:val="24"/>
              </w:rPr>
              <w:t>Объект (ы) оценивания</w:t>
            </w:r>
          </w:p>
        </w:tc>
        <w:tc>
          <w:tcPr>
            <w:tcW w:w="4839" w:type="dxa"/>
          </w:tcPr>
          <w:p w:rsidR="004C2484" w:rsidRPr="00847BF3" w:rsidRDefault="004C2484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847BF3">
              <w:rPr>
                <w:rFonts w:eastAsia="Times New Roman"/>
                <w:b/>
                <w:sz w:val="24"/>
                <w:szCs w:val="24"/>
              </w:rPr>
              <w:t>Показатели оценки</w:t>
            </w:r>
          </w:p>
        </w:tc>
        <w:tc>
          <w:tcPr>
            <w:tcW w:w="2316" w:type="dxa"/>
          </w:tcPr>
          <w:p w:rsidR="004C2484" w:rsidRPr="00847BF3" w:rsidRDefault="004C2484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847BF3">
              <w:rPr>
                <w:rFonts w:eastAsia="Times New Roman"/>
                <w:b/>
                <w:sz w:val="24"/>
                <w:szCs w:val="24"/>
              </w:rPr>
              <w:t>Вид задания</w:t>
            </w:r>
          </w:p>
        </w:tc>
      </w:tr>
      <w:tr w:rsidR="004C2484" w:rsidRPr="00847BF3" w:rsidTr="004C2484">
        <w:tc>
          <w:tcPr>
            <w:tcW w:w="5517" w:type="dxa"/>
          </w:tcPr>
          <w:p w:rsidR="004C2484" w:rsidRPr="00847BF3" w:rsidRDefault="004C2484" w:rsidP="00F85341">
            <w:pPr>
              <w:rPr>
                <w:rFonts w:eastAsia="Times New Roman"/>
                <w:sz w:val="24"/>
                <w:szCs w:val="24"/>
              </w:rPr>
            </w:pPr>
            <w:r w:rsidRPr="00847BF3">
              <w:rPr>
                <w:rFonts w:eastAsia="Times New Roman"/>
                <w:sz w:val="24"/>
                <w:szCs w:val="24"/>
              </w:rPr>
              <w:t>ПК 1. Осуществление профессиональной деятельности в соответствии с требованиями ФГОС  общего образования</w:t>
            </w:r>
          </w:p>
        </w:tc>
        <w:tc>
          <w:tcPr>
            <w:tcW w:w="1830" w:type="dxa"/>
            <w:vAlign w:val="center"/>
          </w:tcPr>
          <w:p w:rsidR="004C2484" w:rsidRPr="00847BF3" w:rsidRDefault="004F6793" w:rsidP="004C2484">
            <w:pPr>
              <w:rPr>
                <w:rFonts w:eastAsia="Times New Roman"/>
                <w:sz w:val="24"/>
                <w:szCs w:val="24"/>
              </w:rPr>
            </w:pPr>
            <w:r w:rsidRPr="00847BF3">
              <w:rPr>
                <w:rFonts w:eastAsia="Times New Roman"/>
                <w:sz w:val="24"/>
                <w:szCs w:val="24"/>
              </w:rPr>
              <w:t>Выполненные</w:t>
            </w:r>
            <w:r w:rsidR="004C2484" w:rsidRPr="00847BF3">
              <w:rPr>
                <w:rFonts w:eastAsia="Times New Roman"/>
                <w:sz w:val="24"/>
                <w:szCs w:val="24"/>
              </w:rPr>
              <w:t xml:space="preserve"> задания контрольной работы</w:t>
            </w:r>
          </w:p>
        </w:tc>
        <w:tc>
          <w:tcPr>
            <w:tcW w:w="4839" w:type="dxa"/>
            <w:vAlign w:val="center"/>
          </w:tcPr>
          <w:p w:rsidR="004C2484" w:rsidRPr="00847BF3" w:rsidRDefault="004C2484" w:rsidP="00F85341">
            <w:pPr>
              <w:rPr>
                <w:rFonts w:eastAsia="Times New Roman"/>
                <w:sz w:val="24"/>
                <w:szCs w:val="24"/>
              </w:rPr>
            </w:pPr>
            <w:r w:rsidRPr="00847BF3">
              <w:rPr>
                <w:rFonts w:eastAsia="Times New Roman"/>
                <w:b/>
                <w:sz w:val="24"/>
                <w:szCs w:val="24"/>
              </w:rPr>
              <w:t>«зачтено»</w:t>
            </w:r>
            <w:r w:rsidRPr="00847BF3">
              <w:rPr>
                <w:rFonts w:eastAsia="Times New Roman"/>
                <w:sz w:val="24"/>
                <w:szCs w:val="24"/>
              </w:rPr>
              <w:t xml:space="preserve"> -</w:t>
            </w:r>
            <w:r w:rsidR="00F55756" w:rsidRPr="00847BF3">
              <w:rPr>
                <w:rFonts w:eastAsia="Times New Roman"/>
                <w:sz w:val="24"/>
                <w:szCs w:val="24"/>
              </w:rPr>
              <w:t xml:space="preserve"> з</w:t>
            </w:r>
            <w:r w:rsidR="004F6793" w:rsidRPr="00847BF3">
              <w:rPr>
                <w:rFonts w:eastAsia="Times New Roman"/>
                <w:sz w:val="24"/>
                <w:szCs w:val="24"/>
              </w:rPr>
              <w:t>адания контрольной работы</w:t>
            </w:r>
            <w:r w:rsidRPr="00847BF3">
              <w:rPr>
                <w:rFonts w:eastAsia="Times New Roman"/>
                <w:sz w:val="24"/>
                <w:szCs w:val="24"/>
              </w:rPr>
              <w:t xml:space="preserve"> – правильно выполненных</w:t>
            </w:r>
            <w:r w:rsidR="004F6793" w:rsidRPr="00847BF3">
              <w:rPr>
                <w:rFonts w:eastAsia="Times New Roman"/>
                <w:sz w:val="24"/>
                <w:szCs w:val="24"/>
              </w:rPr>
              <w:t xml:space="preserve"> </w:t>
            </w:r>
            <w:r w:rsidRPr="00847BF3">
              <w:rPr>
                <w:rFonts w:eastAsia="Times New Roman"/>
                <w:sz w:val="24"/>
                <w:szCs w:val="24"/>
              </w:rPr>
              <w:t>ответов более 70%;</w:t>
            </w:r>
          </w:p>
          <w:p w:rsidR="004C2484" w:rsidRPr="00847BF3" w:rsidRDefault="004C2484" w:rsidP="00F85341">
            <w:pPr>
              <w:rPr>
                <w:rFonts w:eastAsia="Times New Roman"/>
                <w:sz w:val="24"/>
                <w:szCs w:val="24"/>
              </w:rPr>
            </w:pPr>
            <w:r w:rsidRPr="00847BF3">
              <w:rPr>
                <w:rFonts w:eastAsia="Times New Roman"/>
                <w:sz w:val="24"/>
                <w:szCs w:val="24"/>
              </w:rPr>
              <w:t>выполненные задания показывают полное освоение планируемых</w:t>
            </w:r>
            <w:r w:rsidR="004F6793" w:rsidRPr="00847BF3">
              <w:rPr>
                <w:rFonts w:eastAsia="Times New Roman"/>
                <w:sz w:val="24"/>
                <w:szCs w:val="24"/>
              </w:rPr>
              <w:t xml:space="preserve"> </w:t>
            </w:r>
            <w:r w:rsidRPr="00847BF3">
              <w:rPr>
                <w:rFonts w:eastAsia="Times New Roman"/>
                <w:sz w:val="24"/>
                <w:szCs w:val="24"/>
              </w:rPr>
              <w:t>результатов (знаний, умений, компетенций).</w:t>
            </w:r>
          </w:p>
          <w:p w:rsidR="004C2484" w:rsidRPr="00847BF3" w:rsidRDefault="004C2484" w:rsidP="00F85341">
            <w:pPr>
              <w:rPr>
                <w:rFonts w:eastAsia="Times New Roman"/>
                <w:sz w:val="24"/>
                <w:szCs w:val="24"/>
              </w:rPr>
            </w:pPr>
            <w:r w:rsidRPr="00847BF3">
              <w:rPr>
                <w:rFonts w:eastAsia="Times New Roman"/>
                <w:b/>
                <w:sz w:val="24"/>
                <w:szCs w:val="24"/>
              </w:rPr>
              <w:t>«не зачтено»</w:t>
            </w:r>
            <w:r w:rsidRPr="00847BF3">
              <w:rPr>
                <w:rFonts w:eastAsia="Times New Roman"/>
                <w:sz w:val="24"/>
                <w:szCs w:val="24"/>
              </w:rPr>
              <w:t xml:space="preserve"> – </w:t>
            </w:r>
            <w:r w:rsidR="00F55756" w:rsidRPr="00847BF3">
              <w:rPr>
                <w:rFonts w:eastAsia="Times New Roman"/>
                <w:sz w:val="24"/>
                <w:szCs w:val="24"/>
              </w:rPr>
              <w:t>задания контрольной работы</w:t>
            </w:r>
            <w:r w:rsidRPr="00847BF3">
              <w:rPr>
                <w:rFonts w:eastAsia="Times New Roman"/>
                <w:sz w:val="24"/>
                <w:szCs w:val="24"/>
              </w:rPr>
              <w:t xml:space="preserve"> – правильно</w:t>
            </w:r>
            <w:r w:rsidR="004F6793" w:rsidRPr="00847BF3">
              <w:rPr>
                <w:rFonts w:eastAsia="Times New Roman"/>
                <w:sz w:val="24"/>
                <w:szCs w:val="24"/>
              </w:rPr>
              <w:t xml:space="preserve"> </w:t>
            </w:r>
            <w:r w:rsidRPr="00847BF3">
              <w:rPr>
                <w:rFonts w:eastAsia="Times New Roman"/>
                <w:sz w:val="24"/>
                <w:szCs w:val="24"/>
              </w:rPr>
              <w:t>выполненных ответов менее 70%;</w:t>
            </w:r>
          </w:p>
          <w:p w:rsidR="004C2484" w:rsidRPr="00847BF3" w:rsidRDefault="004C2484" w:rsidP="00F55756">
            <w:pPr>
              <w:rPr>
                <w:rFonts w:eastAsia="Times New Roman"/>
                <w:sz w:val="24"/>
                <w:szCs w:val="24"/>
              </w:rPr>
            </w:pPr>
            <w:r w:rsidRPr="00847BF3">
              <w:rPr>
                <w:rFonts w:eastAsia="Times New Roman"/>
                <w:sz w:val="24"/>
                <w:szCs w:val="24"/>
              </w:rPr>
              <w:t>ответы на вопросы и выполненные задания не</w:t>
            </w:r>
            <w:r w:rsidR="004F6793" w:rsidRPr="00847BF3">
              <w:rPr>
                <w:rFonts w:eastAsia="Times New Roman"/>
                <w:sz w:val="24"/>
                <w:szCs w:val="24"/>
              </w:rPr>
              <w:t xml:space="preserve"> </w:t>
            </w:r>
            <w:r w:rsidRPr="00847BF3">
              <w:rPr>
                <w:rFonts w:eastAsia="Times New Roman"/>
                <w:sz w:val="24"/>
                <w:szCs w:val="24"/>
              </w:rPr>
              <w:t>показывают полное освоение планируемых</w:t>
            </w:r>
            <w:r w:rsidR="00F55756" w:rsidRPr="00847BF3">
              <w:rPr>
                <w:rFonts w:eastAsia="Times New Roman"/>
                <w:sz w:val="24"/>
                <w:szCs w:val="24"/>
              </w:rPr>
              <w:t xml:space="preserve"> </w:t>
            </w:r>
            <w:r w:rsidRPr="00847BF3">
              <w:rPr>
                <w:rFonts w:eastAsia="Times New Roman"/>
                <w:sz w:val="24"/>
                <w:szCs w:val="24"/>
              </w:rPr>
              <w:t>результатов (знаний, умений, компетенций).</w:t>
            </w:r>
          </w:p>
        </w:tc>
        <w:tc>
          <w:tcPr>
            <w:tcW w:w="2316" w:type="dxa"/>
            <w:vAlign w:val="center"/>
          </w:tcPr>
          <w:p w:rsidR="004C2484" w:rsidRPr="00847BF3" w:rsidRDefault="004C2484" w:rsidP="00F85341">
            <w:pPr>
              <w:rPr>
                <w:rFonts w:eastAsia="Times New Roman"/>
                <w:b/>
                <w:sz w:val="24"/>
                <w:szCs w:val="24"/>
              </w:rPr>
            </w:pPr>
            <w:r w:rsidRPr="00847BF3">
              <w:rPr>
                <w:rFonts w:eastAsia="Times New Roman"/>
                <w:sz w:val="24"/>
                <w:szCs w:val="24"/>
              </w:rPr>
              <w:t xml:space="preserve">Контрольная работа </w:t>
            </w:r>
          </w:p>
        </w:tc>
      </w:tr>
    </w:tbl>
    <w:p w:rsidR="004C2484" w:rsidRPr="00CB38C0" w:rsidRDefault="004C2484" w:rsidP="00A62A5A">
      <w:pPr>
        <w:shd w:val="clear" w:color="auto" w:fill="FFFFFF"/>
        <w:rPr>
          <w:sz w:val="26"/>
          <w:szCs w:val="26"/>
        </w:rPr>
      </w:pPr>
    </w:p>
    <w:sectPr w:rsidR="004C2484" w:rsidRPr="00CB38C0" w:rsidSect="00A62A5A">
      <w:pgSz w:w="16838" w:h="11906" w:orient="landscape"/>
      <w:pgMar w:top="993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FDA2F48E"/>
    <w:lvl w:ilvl="0" w:tplc="AA065768">
      <w:start w:val="1"/>
      <w:numFmt w:val="decimal"/>
      <w:lvlText w:val="%1."/>
      <w:lvlJc w:val="left"/>
    </w:lvl>
    <w:lvl w:ilvl="1" w:tplc="B6FA1614">
      <w:numFmt w:val="decimal"/>
      <w:lvlText w:val=""/>
      <w:lvlJc w:val="left"/>
    </w:lvl>
    <w:lvl w:ilvl="2" w:tplc="64B4DDDC">
      <w:numFmt w:val="decimal"/>
      <w:lvlText w:val=""/>
      <w:lvlJc w:val="left"/>
    </w:lvl>
    <w:lvl w:ilvl="3" w:tplc="DA5461AA">
      <w:numFmt w:val="decimal"/>
      <w:lvlText w:val=""/>
      <w:lvlJc w:val="left"/>
    </w:lvl>
    <w:lvl w:ilvl="4" w:tplc="0A4EC46E">
      <w:numFmt w:val="decimal"/>
      <w:lvlText w:val=""/>
      <w:lvlJc w:val="left"/>
    </w:lvl>
    <w:lvl w:ilvl="5" w:tplc="582059EA">
      <w:numFmt w:val="decimal"/>
      <w:lvlText w:val=""/>
      <w:lvlJc w:val="left"/>
    </w:lvl>
    <w:lvl w:ilvl="6" w:tplc="F5AAFF04">
      <w:numFmt w:val="decimal"/>
      <w:lvlText w:val=""/>
      <w:lvlJc w:val="left"/>
    </w:lvl>
    <w:lvl w:ilvl="7" w:tplc="FA5C3744">
      <w:numFmt w:val="decimal"/>
      <w:lvlText w:val=""/>
      <w:lvlJc w:val="left"/>
    </w:lvl>
    <w:lvl w:ilvl="8" w:tplc="A2D695EC">
      <w:numFmt w:val="decimal"/>
      <w:lvlText w:val=""/>
      <w:lvlJc w:val="left"/>
    </w:lvl>
  </w:abstractNum>
  <w:abstractNum w:abstractNumId="1">
    <w:nsid w:val="00004E45"/>
    <w:multiLevelType w:val="hybridMultilevel"/>
    <w:tmpl w:val="864E007C"/>
    <w:lvl w:ilvl="0" w:tplc="E6B09F04">
      <w:start w:val="5"/>
      <w:numFmt w:val="decimal"/>
      <w:lvlText w:val="%1."/>
      <w:lvlJc w:val="left"/>
    </w:lvl>
    <w:lvl w:ilvl="1" w:tplc="DC6C9D4A">
      <w:numFmt w:val="decimal"/>
      <w:lvlText w:val=""/>
      <w:lvlJc w:val="left"/>
    </w:lvl>
    <w:lvl w:ilvl="2" w:tplc="856E5334">
      <w:numFmt w:val="decimal"/>
      <w:lvlText w:val=""/>
      <w:lvlJc w:val="left"/>
    </w:lvl>
    <w:lvl w:ilvl="3" w:tplc="421CA692">
      <w:numFmt w:val="decimal"/>
      <w:lvlText w:val=""/>
      <w:lvlJc w:val="left"/>
    </w:lvl>
    <w:lvl w:ilvl="4" w:tplc="CAB65544">
      <w:numFmt w:val="decimal"/>
      <w:lvlText w:val=""/>
      <w:lvlJc w:val="left"/>
    </w:lvl>
    <w:lvl w:ilvl="5" w:tplc="A934CC08">
      <w:numFmt w:val="decimal"/>
      <w:lvlText w:val=""/>
      <w:lvlJc w:val="left"/>
    </w:lvl>
    <w:lvl w:ilvl="6" w:tplc="D826A462">
      <w:numFmt w:val="decimal"/>
      <w:lvlText w:val=""/>
      <w:lvlJc w:val="left"/>
    </w:lvl>
    <w:lvl w:ilvl="7" w:tplc="EF16DB40">
      <w:numFmt w:val="decimal"/>
      <w:lvlText w:val=""/>
      <w:lvlJc w:val="left"/>
    </w:lvl>
    <w:lvl w:ilvl="8" w:tplc="D098CD22">
      <w:numFmt w:val="decimal"/>
      <w:lvlText w:val=""/>
      <w:lvlJc w:val="left"/>
    </w:lvl>
  </w:abstractNum>
  <w:abstractNum w:abstractNumId="2">
    <w:nsid w:val="000063CB"/>
    <w:multiLevelType w:val="hybridMultilevel"/>
    <w:tmpl w:val="19D68CF8"/>
    <w:lvl w:ilvl="0" w:tplc="918E98E2">
      <w:start w:val="1"/>
      <w:numFmt w:val="decimal"/>
      <w:lvlText w:val="%1."/>
      <w:lvlJc w:val="left"/>
    </w:lvl>
    <w:lvl w:ilvl="1" w:tplc="91F04DC2">
      <w:numFmt w:val="decimal"/>
      <w:lvlText w:val=""/>
      <w:lvlJc w:val="left"/>
    </w:lvl>
    <w:lvl w:ilvl="2" w:tplc="6A5243E8">
      <w:numFmt w:val="decimal"/>
      <w:lvlText w:val=""/>
      <w:lvlJc w:val="left"/>
    </w:lvl>
    <w:lvl w:ilvl="3" w:tplc="7C821246">
      <w:numFmt w:val="decimal"/>
      <w:lvlText w:val=""/>
      <w:lvlJc w:val="left"/>
    </w:lvl>
    <w:lvl w:ilvl="4" w:tplc="60A63F58">
      <w:numFmt w:val="decimal"/>
      <w:lvlText w:val=""/>
      <w:lvlJc w:val="left"/>
    </w:lvl>
    <w:lvl w:ilvl="5" w:tplc="78DE7434">
      <w:numFmt w:val="decimal"/>
      <w:lvlText w:val=""/>
      <w:lvlJc w:val="left"/>
    </w:lvl>
    <w:lvl w:ilvl="6" w:tplc="4DBEF542">
      <w:numFmt w:val="decimal"/>
      <w:lvlText w:val=""/>
      <w:lvlJc w:val="left"/>
    </w:lvl>
    <w:lvl w:ilvl="7" w:tplc="94C01FAA">
      <w:numFmt w:val="decimal"/>
      <w:lvlText w:val=""/>
      <w:lvlJc w:val="left"/>
    </w:lvl>
    <w:lvl w:ilvl="8" w:tplc="43EC3264">
      <w:numFmt w:val="decimal"/>
      <w:lvlText w:val=""/>
      <w:lvlJc w:val="left"/>
    </w:lvl>
  </w:abstractNum>
  <w:abstractNum w:abstractNumId="3">
    <w:nsid w:val="00006BFC"/>
    <w:multiLevelType w:val="hybridMultilevel"/>
    <w:tmpl w:val="7F02EE3A"/>
    <w:lvl w:ilvl="0" w:tplc="EB62D3C8">
      <w:start w:val="2"/>
      <w:numFmt w:val="decimal"/>
      <w:lvlText w:val="%1."/>
      <w:lvlJc w:val="left"/>
    </w:lvl>
    <w:lvl w:ilvl="1" w:tplc="20AAA064">
      <w:numFmt w:val="decimal"/>
      <w:lvlText w:val=""/>
      <w:lvlJc w:val="left"/>
    </w:lvl>
    <w:lvl w:ilvl="2" w:tplc="C248F9BE">
      <w:numFmt w:val="decimal"/>
      <w:lvlText w:val=""/>
      <w:lvlJc w:val="left"/>
    </w:lvl>
    <w:lvl w:ilvl="3" w:tplc="B76AFDB2">
      <w:numFmt w:val="decimal"/>
      <w:lvlText w:val=""/>
      <w:lvlJc w:val="left"/>
    </w:lvl>
    <w:lvl w:ilvl="4" w:tplc="1B505168">
      <w:numFmt w:val="decimal"/>
      <w:lvlText w:val=""/>
      <w:lvlJc w:val="left"/>
    </w:lvl>
    <w:lvl w:ilvl="5" w:tplc="7BBC7814">
      <w:numFmt w:val="decimal"/>
      <w:lvlText w:val=""/>
      <w:lvlJc w:val="left"/>
    </w:lvl>
    <w:lvl w:ilvl="6" w:tplc="FA52CC42">
      <w:numFmt w:val="decimal"/>
      <w:lvlText w:val=""/>
      <w:lvlJc w:val="left"/>
    </w:lvl>
    <w:lvl w:ilvl="7" w:tplc="77E65196">
      <w:numFmt w:val="decimal"/>
      <w:lvlText w:val=""/>
      <w:lvlJc w:val="left"/>
    </w:lvl>
    <w:lvl w:ilvl="8" w:tplc="5680F81A">
      <w:numFmt w:val="decimal"/>
      <w:lvlText w:val=""/>
      <w:lvlJc w:val="left"/>
    </w:lvl>
  </w:abstractNum>
  <w:abstractNum w:abstractNumId="4">
    <w:nsid w:val="00007F96"/>
    <w:multiLevelType w:val="hybridMultilevel"/>
    <w:tmpl w:val="96782072"/>
    <w:lvl w:ilvl="0" w:tplc="3A145CEE">
      <w:start w:val="3"/>
      <w:numFmt w:val="decimal"/>
      <w:lvlText w:val="%1."/>
      <w:lvlJc w:val="left"/>
    </w:lvl>
    <w:lvl w:ilvl="1" w:tplc="A44EF864">
      <w:numFmt w:val="decimal"/>
      <w:lvlText w:val=""/>
      <w:lvlJc w:val="left"/>
    </w:lvl>
    <w:lvl w:ilvl="2" w:tplc="BD945B94">
      <w:numFmt w:val="decimal"/>
      <w:lvlText w:val=""/>
      <w:lvlJc w:val="left"/>
    </w:lvl>
    <w:lvl w:ilvl="3" w:tplc="9AF8B686">
      <w:numFmt w:val="decimal"/>
      <w:lvlText w:val=""/>
      <w:lvlJc w:val="left"/>
    </w:lvl>
    <w:lvl w:ilvl="4" w:tplc="D7C67A64">
      <w:numFmt w:val="decimal"/>
      <w:lvlText w:val=""/>
      <w:lvlJc w:val="left"/>
    </w:lvl>
    <w:lvl w:ilvl="5" w:tplc="CD7C9C48">
      <w:numFmt w:val="decimal"/>
      <w:lvlText w:val=""/>
      <w:lvlJc w:val="left"/>
    </w:lvl>
    <w:lvl w:ilvl="6" w:tplc="ED4E8B2A">
      <w:numFmt w:val="decimal"/>
      <w:lvlText w:val=""/>
      <w:lvlJc w:val="left"/>
    </w:lvl>
    <w:lvl w:ilvl="7" w:tplc="2D0ED2D8">
      <w:numFmt w:val="decimal"/>
      <w:lvlText w:val=""/>
      <w:lvlJc w:val="left"/>
    </w:lvl>
    <w:lvl w:ilvl="8" w:tplc="63983288">
      <w:numFmt w:val="decimal"/>
      <w:lvlText w:val=""/>
      <w:lvlJc w:val="left"/>
    </w:lvl>
  </w:abstractNum>
  <w:abstractNum w:abstractNumId="5">
    <w:nsid w:val="00007FF5"/>
    <w:multiLevelType w:val="hybridMultilevel"/>
    <w:tmpl w:val="09B4AF06"/>
    <w:lvl w:ilvl="0" w:tplc="18A4B834">
      <w:start w:val="4"/>
      <w:numFmt w:val="decimal"/>
      <w:lvlText w:val="%1."/>
      <w:lvlJc w:val="left"/>
    </w:lvl>
    <w:lvl w:ilvl="1" w:tplc="419693AE">
      <w:numFmt w:val="decimal"/>
      <w:lvlText w:val=""/>
      <w:lvlJc w:val="left"/>
    </w:lvl>
    <w:lvl w:ilvl="2" w:tplc="F630265A">
      <w:numFmt w:val="decimal"/>
      <w:lvlText w:val=""/>
      <w:lvlJc w:val="left"/>
    </w:lvl>
    <w:lvl w:ilvl="3" w:tplc="9E2A4A92">
      <w:numFmt w:val="decimal"/>
      <w:lvlText w:val=""/>
      <w:lvlJc w:val="left"/>
    </w:lvl>
    <w:lvl w:ilvl="4" w:tplc="151E64E0">
      <w:numFmt w:val="decimal"/>
      <w:lvlText w:val=""/>
      <w:lvlJc w:val="left"/>
    </w:lvl>
    <w:lvl w:ilvl="5" w:tplc="7A86C752">
      <w:numFmt w:val="decimal"/>
      <w:lvlText w:val=""/>
      <w:lvlJc w:val="left"/>
    </w:lvl>
    <w:lvl w:ilvl="6" w:tplc="4D10CF9A">
      <w:numFmt w:val="decimal"/>
      <w:lvlText w:val=""/>
      <w:lvlJc w:val="left"/>
    </w:lvl>
    <w:lvl w:ilvl="7" w:tplc="CA6C1974">
      <w:numFmt w:val="decimal"/>
      <w:lvlText w:val=""/>
      <w:lvlJc w:val="left"/>
    </w:lvl>
    <w:lvl w:ilvl="8" w:tplc="D4347246">
      <w:numFmt w:val="decimal"/>
      <w:lvlText w:val=""/>
      <w:lvlJc w:val="left"/>
    </w:lvl>
  </w:abstractNum>
  <w:abstractNum w:abstractNumId="6">
    <w:nsid w:val="18DC5DF6"/>
    <w:multiLevelType w:val="hybridMultilevel"/>
    <w:tmpl w:val="30C0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72B25"/>
    <w:multiLevelType w:val="hybridMultilevel"/>
    <w:tmpl w:val="10D63472"/>
    <w:lvl w:ilvl="0" w:tplc="5B1818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73D92"/>
    <w:multiLevelType w:val="hybridMultilevel"/>
    <w:tmpl w:val="743464A8"/>
    <w:lvl w:ilvl="0" w:tplc="8A068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90FFC"/>
    <w:multiLevelType w:val="multilevel"/>
    <w:tmpl w:val="C5783E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D41BDE"/>
    <w:multiLevelType w:val="hybridMultilevel"/>
    <w:tmpl w:val="C666BFBA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B80EEF"/>
    <w:multiLevelType w:val="hybridMultilevel"/>
    <w:tmpl w:val="0F2C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E61AC"/>
    <w:multiLevelType w:val="hybridMultilevel"/>
    <w:tmpl w:val="82C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2519F"/>
    <w:multiLevelType w:val="hybridMultilevel"/>
    <w:tmpl w:val="16A29262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FF00EF"/>
    <w:multiLevelType w:val="hybridMultilevel"/>
    <w:tmpl w:val="DF6E1616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F7517"/>
    <w:multiLevelType w:val="hybridMultilevel"/>
    <w:tmpl w:val="68621290"/>
    <w:lvl w:ilvl="0" w:tplc="9F38CF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13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6C"/>
    <w:rsid w:val="000178EE"/>
    <w:rsid w:val="00045FE5"/>
    <w:rsid w:val="000570C8"/>
    <w:rsid w:val="000B0C5B"/>
    <w:rsid w:val="000E17FC"/>
    <w:rsid w:val="001005DA"/>
    <w:rsid w:val="00112425"/>
    <w:rsid w:val="00144738"/>
    <w:rsid w:val="001532A7"/>
    <w:rsid w:val="0017343B"/>
    <w:rsid w:val="001F3586"/>
    <w:rsid w:val="001F647C"/>
    <w:rsid w:val="00220B48"/>
    <w:rsid w:val="00252C77"/>
    <w:rsid w:val="00260F98"/>
    <w:rsid w:val="0026660F"/>
    <w:rsid w:val="00270E5C"/>
    <w:rsid w:val="00281494"/>
    <w:rsid w:val="002B5B08"/>
    <w:rsid w:val="003228A6"/>
    <w:rsid w:val="00341180"/>
    <w:rsid w:val="0034798C"/>
    <w:rsid w:val="00357174"/>
    <w:rsid w:val="0035717A"/>
    <w:rsid w:val="00364FBB"/>
    <w:rsid w:val="003B277A"/>
    <w:rsid w:val="003C4413"/>
    <w:rsid w:val="003D47B2"/>
    <w:rsid w:val="003D795A"/>
    <w:rsid w:val="003E00A3"/>
    <w:rsid w:val="003E7ACE"/>
    <w:rsid w:val="00415E44"/>
    <w:rsid w:val="004507AF"/>
    <w:rsid w:val="0045255A"/>
    <w:rsid w:val="00464C88"/>
    <w:rsid w:val="00465A8A"/>
    <w:rsid w:val="00473A7E"/>
    <w:rsid w:val="00497317"/>
    <w:rsid w:val="004A0582"/>
    <w:rsid w:val="004C2484"/>
    <w:rsid w:val="004E5135"/>
    <w:rsid w:val="004E6C7D"/>
    <w:rsid w:val="004F6793"/>
    <w:rsid w:val="00562BC1"/>
    <w:rsid w:val="00563316"/>
    <w:rsid w:val="005C05FB"/>
    <w:rsid w:val="005C3771"/>
    <w:rsid w:val="00617138"/>
    <w:rsid w:val="006268FB"/>
    <w:rsid w:val="00627C2C"/>
    <w:rsid w:val="0064749B"/>
    <w:rsid w:val="00697519"/>
    <w:rsid w:val="006B5F98"/>
    <w:rsid w:val="00730548"/>
    <w:rsid w:val="00746FAD"/>
    <w:rsid w:val="00781AA8"/>
    <w:rsid w:val="007B489E"/>
    <w:rsid w:val="007F499E"/>
    <w:rsid w:val="00811F0F"/>
    <w:rsid w:val="00846B08"/>
    <w:rsid w:val="00847BF3"/>
    <w:rsid w:val="0088522F"/>
    <w:rsid w:val="00891507"/>
    <w:rsid w:val="008A5559"/>
    <w:rsid w:val="008D2603"/>
    <w:rsid w:val="008D584F"/>
    <w:rsid w:val="008E30E0"/>
    <w:rsid w:val="008F1475"/>
    <w:rsid w:val="00911893"/>
    <w:rsid w:val="0095233D"/>
    <w:rsid w:val="00954EF2"/>
    <w:rsid w:val="0095544B"/>
    <w:rsid w:val="0097446C"/>
    <w:rsid w:val="009B0C3F"/>
    <w:rsid w:val="009F3A16"/>
    <w:rsid w:val="009F499B"/>
    <w:rsid w:val="009F6AE3"/>
    <w:rsid w:val="009F7B75"/>
    <w:rsid w:val="00A1373A"/>
    <w:rsid w:val="00A16976"/>
    <w:rsid w:val="00A62A5A"/>
    <w:rsid w:val="00A7393D"/>
    <w:rsid w:val="00AB3E65"/>
    <w:rsid w:val="00AC2F19"/>
    <w:rsid w:val="00AC3C87"/>
    <w:rsid w:val="00AD01A8"/>
    <w:rsid w:val="00AD16DF"/>
    <w:rsid w:val="00AE2653"/>
    <w:rsid w:val="00AF56E1"/>
    <w:rsid w:val="00B35FDE"/>
    <w:rsid w:val="00B36549"/>
    <w:rsid w:val="00B85E94"/>
    <w:rsid w:val="00B87983"/>
    <w:rsid w:val="00BB0A02"/>
    <w:rsid w:val="00BC71DD"/>
    <w:rsid w:val="00BF2FAE"/>
    <w:rsid w:val="00C0240C"/>
    <w:rsid w:val="00C519E9"/>
    <w:rsid w:val="00C85B69"/>
    <w:rsid w:val="00C900DD"/>
    <w:rsid w:val="00CA2810"/>
    <w:rsid w:val="00CB38C0"/>
    <w:rsid w:val="00CC4994"/>
    <w:rsid w:val="00CF165C"/>
    <w:rsid w:val="00D4437E"/>
    <w:rsid w:val="00D465A0"/>
    <w:rsid w:val="00D8347B"/>
    <w:rsid w:val="00D8492D"/>
    <w:rsid w:val="00DC09E5"/>
    <w:rsid w:val="00DD1B0A"/>
    <w:rsid w:val="00E16002"/>
    <w:rsid w:val="00E23E17"/>
    <w:rsid w:val="00E24019"/>
    <w:rsid w:val="00E3284B"/>
    <w:rsid w:val="00E843C4"/>
    <w:rsid w:val="00E90F79"/>
    <w:rsid w:val="00EB1B1A"/>
    <w:rsid w:val="00F15E33"/>
    <w:rsid w:val="00F53FE1"/>
    <w:rsid w:val="00F549EF"/>
    <w:rsid w:val="00F55756"/>
    <w:rsid w:val="00F56DE4"/>
    <w:rsid w:val="00F7025F"/>
    <w:rsid w:val="00F7499D"/>
    <w:rsid w:val="00FA2B30"/>
    <w:rsid w:val="00F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4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464C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4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464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fice-guru.ru/excel/samouchitel-excel-dlja-chainikov-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RePack by Diakov</cp:lastModifiedBy>
  <cp:revision>4</cp:revision>
  <dcterms:created xsi:type="dcterms:W3CDTF">2020-03-16T04:44:00Z</dcterms:created>
  <dcterms:modified xsi:type="dcterms:W3CDTF">2020-03-17T00:57:00Z</dcterms:modified>
</cp:coreProperties>
</file>