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3C7" w:rsidRDefault="000523C7" w:rsidP="00454B9C">
      <w:pPr>
        <w:jc w:val="center"/>
        <w:rPr>
          <w:b/>
          <w:bCs/>
          <w:spacing w:val="50"/>
          <w:sz w:val="32"/>
          <w:szCs w:val="32"/>
        </w:rPr>
      </w:pPr>
      <w:r>
        <w:rPr>
          <w:b/>
          <w:bCs/>
          <w:spacing w:val="50"/>
          <w:sz w:val="32"/>
          <w:szCs w:val="32"/>
        </w:rPr>
        <w:t>Муниципальное казённое учреждение</w:t>
      </w:r>
    </w:p>
    <w:p w:rsidR="000523C7" w:rsidRDefault="000523C7" w:rsidP="00454B9C">
      <w:pPr>
        <w:jc w:val="center"/>
        <w:rPr>
          <w:b/>
          <w:bCs/>
          <w:spacing w:val="50"/>
          <w:sz w:val="32"/>
          <w:szCs w:val="32"/>
        </w:rPr>
      </w:pPr>
      <w:r>
        <w:rPr>
          <w:b/>
          <w:bCs/>
          <w:spacing w:val="50"/>
          <w:sz w:val="32"/>
          <w:szCs w:val="32"/>
        </w:rPr>
        <w:t xml:space="preserve">«Управление образования администрации муниципального образования </w:t>
      </w:r>
    </w:p>
    <w:p w:rsidR="000523C7" w:rsidRDefault="000523C7" w:rsidP="00454B9C">
      <w:pPr>
        <w:jc w:val="center"/>
        <w:rPr>
          <w:b/>
          <w:bCs/>
          <w:spacing w:val="50"/>
          <w:sz w:val="32"/>
          <w:szCs w:val="32"/>
        </w:rPr>
      </w:pPr>
      <w:r>
        <w:rPr>
          <w:b/>
          <w:bCs/>
          <w:spacing w:val="50"/>
          <w:sz w:val="32"/>
          <w:szCs w:val="32"/>
        </w:rPr>
        <w:t>«город Саянск»</w:t>
      </w:r>
    </w:p>
    <w:p w:rsidR="000523C7" w:rsidRDefault="000523C7" w:rsidP="00454B9C">
      <w:pPr>
        <w:pStyle w:val="1"/>
        <w:rPr>
          <w:rFonts w:cs="Times New Roman"/>
          <w:b w:val="0"/>
          <w:bCs w:val="0"/>
          <w:sz w:val="24"/>
          <w:szCs w:val="24"/>
        </w:rPr>
      </w:pPr>
    </w:p>
    <w:p w:rsidR="000523C7" w:rsidRDefault="000523C7" w:rsidP="00454B9C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П</w:t>
      </w:r>
      <w:proofErr w:type="gramEnd"/>
      <w:r>
        <w:rPr>
          <w:b/>
          <w:bCs/>
          <w:sz w:val="32"/>
          <w:szCs w:val="32"/>
        </w:rPr>
        <w:t xml:space="preserve"> Р И КА З</w:t>
      </w:r>
    </w:p>
    <w:p w:rsidR="000523C7" w:rsidRDefault="000523C7" w:rsidP="00454B9C">
      <w:pPr>
        <w:rPr>
          <w:sz w:val="28"/>
          <w:szCs w:val="28"/>
        </w:rPr>
      </w:pPr>
    </w:p>
    <w:p w:rsidR="000523C7" w:rsidRDefault="0017027A" w:rsidP="00454B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0523C7" w:rsidRPr="00C85165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 xml:space="preserve">      </w:t>
      </w:r>
      <w:r w:rsidR="00A90BF4">
        <w:rPr>
          <w:sz w:val="28"/>
          <w:szCs w:val="28"/>
          <w:u w:val="single"/>
        </w:rPr>
        <w:t xml:space="preserve">02.06.2015  </w:t>
      </w:r>
      <w:r w:rsidR="000523C7">
        <w:rPr>
          <w:sz w:val="28"/>
          <w:szCs w:val="28"/>
        </w:rPr>
        <w:t xml:space="preserve">                          </w:t>
      </w:r>
      <w:r w:rsidR="00A90BF4">
        <w:rPr>
          <w:sz w:val="28"/>
          <w:szCs w:val="28"/>
        </w:rPr>
        <w:t xml:space="preserve">                                          </w:t>
      </w:r>
      <w:r w:rsidR="000523C7" w:rsidRPr="00AD6E8B">
        <w:rPr>
          <w:sz w:val="28"/>
          <w:szCs w:val="28"/>
          <w:u w:val="single"/>
        </w:rPr>
        <w:t>№ 116-</w:t>
      </w:r>
      <w:r w:rsidR="000523C7">
        <w:rPr>
          <w:sz w:val="28"/>
          <w:szCs w:val="28"/>
          <w:u w:val="single"/>
        </w:rPr>
        <w:t>42-</w:t>
      </w:r>
      <w:r w:rsidR="00A90BF4">
        <w:rPr>
          <w:sz w:val="28"/>
          <w:szCs w:val="28"/>
          <w:u w:val="single"/>
        </w:rPr>
        <w:t>230</w:t>
      </w:r>
    </w:p>
    <w:p w:rsidR="000523C7" w:rsidRDefault="000523C7" w:rsidP="00454B9C">
      <w:pPr>
        <w:jc w:val="center"/>
      </w:pPr>
      <w:r w:rsidRPr="00AD6E8B">
        <w:t>г. Саянск</w:t>
      </w:r>
    </w:p>
    <w:p w:rsidR="000523C7" w:rsidRPr="00AD6E8B" w:rsidRDefault="000523C7" w:rsidP="00454B9C">
      <w:pPr>
        <w:ind w:firstLine="708"/>
        <w:jc w:val="center"/>
      </w:pPr>
    </w:p>
    <w:p w:rsidR="000523C7" w:rsidRPr="00C155C1" w:rsidRDefault="00890B35" w:rsidP="00454B9C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организации работы городских методических объединений</w:t>
      </w:r>
      <w:r>
        <w:rPr>
          <w:sz w:val="28"/>
          <w:szCs w:val="28"/>
        </w:rPr>
        <w:br/>
        <w:t>в 2015-2016 учебном году</w:t>
      </w:r>
    </w:p>
    <w:p w:rsidR="000523C7" w:rsidRDefault="000523C7"/>
    <w:p w:rsidR="00C24868" w:rsidRDefault="00890B35" w:rsidP="00714247">
      <w:pPr>
        <w:ind w:firstLine="709"/>
        <w:jc w:val="both"/>
        <w:rPr>
          <w:sz w:val="28"/>
          <w:szCs w:val="28"/>
        </w:rPr>
      </w:pPr>
      <w:r w:rsidRPr="00890B35">
        <w:rPr>
          <w:sz w:val="28"/>
          <w:szCs w:val="28"/>
        </w:rPr>
        <w:t>С целью формирования информационно-образовательного пространства города, создания условий</w:t>
      </w:r>
      <w:r w:rsidR="00E94267">
        <w:rPr>
          <w:sz w:val="28"/>
          <w:szCs w:val="28"/>
        </w:rPr>
        <w:t xml:space="preserve"> для профессионально-личностного</w:t>
      </w:r>
      <w:r w:rsidR="00E94267" w:rsidRPr="00890B35">
        <w:rPr>
          <w:sz w:val="28"/>
          <w:szCs w:val="28"/>
        </w:rPr>
        <w:t xml:space="preserve"> </w:t>
      </w:r>
      <w:r w:rsidRPr="00890B35">
        <w:rPr>
          <w:sz w:val="28"/>
          <w:szCs w:val="28"/>
        </w:rPr>
        <w:t xml:space="preserve">роста педагогов в условиях реализации федеральных государственных образовательных стандартов общего образования, </w:t>
      </w:r>
      <w:r w:rsidR="00E94267">
        <w:rPr>
          <w:sz w:val="28"/>
          <w:szCs w:val="28"/>
        </w:rPr>
        <w:t>в муниципальной системе образования города Саянска</w:t>
      </w:r>
      <w:r w:rsidR="000523C7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разработан пилотный проект «Профессиональные объединения педагогов города Саянска как структурные компоненты информационно-образовательного пространства</w:t>
      </w:r>
      <w:r w:rsidR="00100F90">
        <w:rPr>
          <w:sz w:val="28"/>
          <w:szCs w:val="28"/>
        </w:rPr>
        <w:t xml:space="preserve"> города</w:t>
      </w:r>
      <w:r w:rsidR="001D7870">
        <w:rPr>
          <w:sz w:val="28"/>
          <w:szCs w:val="28"/>
        </w:rPr>
        <w:t>»</w:t>
      </w:r>
      <w:r w:rsidR="00C24868">
        <w:rPr>
          <w:sz w:val="28"/>
          <w:szCs w:val="28"/>
        </w:rPr>
        <w:t xml:space="preserve">. </w:t>
      </w:r>
      <w:r w:rsidR="00E94267">
        <w:rPr>
          <w:sz w:val="28"/>
          <w:szCs w:val="28"/>
        </w:rPr>
        <w:t xml:space="preserve">Запуск проекта состоится 01 сентября </w:t>
      </w:r>
      <w:bookmarkStart w:id="0" w:name="_GoBack"/>
      <w:bookmarkEnd w:id="0"/>
      <w:r w:rsidR="00E94267">
        <w:rPr>
          <w:sz w:val="28"/>
          <w:szCs w:val="28"/>
        </w:rPr>
        <w:t>2015 года.</w:t>
      </w:r>
    </w:p>
    <w:p w:rsidR="000523C7" w:rsidRDefault="00C24868" w:rsidP="007142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proofErr w:type="gramStart"/>
      <w:r>
        <w:rPr>
          <w:sz w:val="28"/>
          <w:szCs w:val="28"/>
        </w:rPr>
        <w:t>вышеизложенного</w:t>
      </w:r>
      <w:proofErr w:type="gramEnd"/>
    </w:p>
    <w:p w:rsidR="000523C7" w:rsidRDefault="000523C7" w:rsidP="004856A1">
      <w:pPr>
        <w:ind w:firstLine="709"/>
        <w:jc w:val="both"/>
        <w:rPr>
          <w:sz w:val="28"/>
          <w:szCs w:val="28"/>
        </w:rPr>
      </w:pPr>
    </w:p>
    <w:p w:rsidR="000523C7" w:rsidRPr="004856A1" w:rsidRDefault="000523C7" w:rsidP="004856A1">
      <w:pPr>
        <w:ind w:firstLine="709"/>
        <w:jc w:val="both"/>
        <w:rPr>
          <w:sz w:val="28"/>
          <w:szCs w:val="28"/>
        </w:rPr>
      </w:pPr>
      <w:r w:rsidRPr="004856A1">
        <w:rPr>
          <w:sz w:val="28"/>
          <w:szCs w:val="28"/>
        </w:rPr>
        <w:t>ПРИКАЗЫВАЮ:</w:t>
      </w:r>
    </w:p>
    <w:p w:rsidR="000523C7" w:rsidRDefault="00CF2836" w:rsidP="00A70027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структуру пилотного проекта «Профессиональные объединения педагогов города Саянска как структурные компоненты информационно-образовательного пространства</w:t>
      </w:r>
      <w:r w:rsidR="006B71B7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>»</w:t>
      </w:r>
      <w:r w:rsidR="006A36C1">
        <w:rPr>
          <w:sz w:val="28"/>
          <w:szCs w:val="28"/>
        </w:rPr>
        <w:t xml:space="preserve"> (Приложение)</w:t>
      </w:r>
      <w:r w:rsidR="000523C7">
        <w:rPr>
          <w:sz w:val="28"/>
          <w:szCs w:val="28"/>
        </w:rPr>
        <w:t>.</w:t>
      </w:r>
    </w:p>
    <w:p w:rsidR="000523C7" w:rsidRDefault="000523C7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Назначить руководител</w:t>
      </w:r>
      <w:r w:rsidR="00CF2836">
        <w:rPr>
          <w:sz w:val="28"/>
          <w:szCs w:val="28"/>
        </w:rPr>
        <w:t>ями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г</w:t>
      </w:r>
      <w:r>
        <w:rPr>
          <w:sz w:val="28"/>
          <w:szCs w:val="28"/>
        </w:rPr>
        <w:t>ородск</w:t>
      </w:r>
      <w:r w:rsidR="00CF2836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м</w:t>
      </w:r>
      <w:r>
        <w:rPr>
          <w:sz w:val="28"/>
          <w:szCs w:val="28"/>
        </w:rPr>
        <w:t>етодическ</w:t>
      </w:r>
      <w:r w:rsidR="00CF2836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о</w:t>
      </w:r>
      <w:r>
        <w:rPr>
          <w:sz w:val="28"/>
          <w:szCs w:val="28"/>
        </w:rPr>
        <w:t>бъединени</w:t>
      </w:r>
      <w:r w:rsidR="00CF2836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следующих педагогов (по согласованию):</w:t>
      </w:r>
    </w:p>
    <w:p w:rsidR="001C762E" w:rsidRDefault="001C762E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«Профессионально-сетевая кооперация педагогов</w:t>
      </w:r>
      <w:r w:rsidR="00022A65">
        <w:rPr>
          <w:b/>
          <w:sz w:val="28"/>
          <w:szCs w:val="28"/>
        </w:rPr>
        <w:t>: работа в сетевом проекте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Т.В. Зыкова, МБОУ ДПО ЦРО;</w:t>
      </w:r>
    </w:p>
    <w:p w:rsidR="001C762E" w:rsidRDefault="001C762E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«Профессионально-сетевая кооперация педагогов</w:t>
      </w:r>
      <w:r w:rsidR="00C63764">
        <w:rPr>
          <w:b/>
          <w:sz w:val="28"/>
          <w:szCs w:val="28"/>
        </w:rPr>
        <w:t>: н</w:t>
      </w:r>
      <w:r w:rsidRPr="001C762E">
        <w:rPr>
          <w:b/>
          <w:sz w:val="28"/>
          <w:szCs w:val="28"/>
        </w:rPr>
        <w:t>овая идеология УВП»</w:t>
      </w:r>
      <w:r>
        <w:rPr>
          <w:sz w:val="28"/>
          <w:szCs w:val="28"/>
        </w:rPr>
        <w:t xml:space="preserve"> - Н.В. Позднякова, МБОУ «СОШ № 6»;</w:t>
      </w:r>
    </w:p>
    <w:p w:rsidR="001C762E" w:rsidRDefault="001C762E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Асс</w:t>
      </w:r>
      <w:r w:rsidR="00B52C9E">
        <w:rPr>
          <w:b/>
          <w:sz w:val="28"/>
          <w:szCs w:val="28"/>
        </w:rPr>
        <w:t>оциация учителей профессионалов:</w:t>
      </w:r>
      <w:r w:rsidR="002367BE">
        <w:rPr>
          <w:b/>
          <w:sz w:val="28"/>
          <w:szCs w:val="28"/>
        </w:rPr>
        <w:t xml:space="preserve"> н</w:t>
      </w:r>
      <w:r w:rsidR="00B52C9E">
        <w:rPr>
          <w:b/>
          <w:sz w:val="28"/>
          <w:szCs w:val="28"/>
        </w:rPr>
        <w:t>овый формат урока –</w:t>
      </w:r>
      <w:r>
        <w:rPr>
          <w:b/>
          <w:sz w:val="28"/>
          <w:szCs w:val="28"/>
        </w:rPr>
        <w:t xml:space="preserve"> интерактивные формы</w:t>
      </w:r>
      <w:r w:rsidR="000072B6">
        <w:rPr>
          <w:b/>
          <w:sz w:val="28"/>
          <w:szCs w:val="28"/>
        </w:rPr>
        <w:t xml:space="preserve"> обучения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0072B6">
        <w:rPr>
          <w:sz w:val="28"/>
          <w:szCs w:val="28"/>
        </w:rPr>
        <w:t>В.И. Кулак, МБОУ «СОШ № 5»</w:t>
      </w:r>
      <w:r>
        <w:rPr>
          <w:sz w:val="28"/>
          <w:szCs w:val="28"/>
        </w:rPr>
        <w:t>;</w:t>
      </w:r>
    </w:p>
    <w:p w:rsidR="001C762E" w:rsidRDefault="000072B6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Асс</w:t>
      </w:r>
      <w:r w:rsidR="00DC26DF">
        <w:rPr>
          <w:b/>
          <w:sz w:val="28"/>
          <w:szCs w:val="28"/>
        </w:rPr>
        <w:t>оциация учителей профессионалов:</w:t>
      </w:r>
      <w:r w:rsidR="002367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IT</w:t>
      </w:r>
      <w:r>
        <w:rPr>
          <w:b/>
          <w:sz w:val="28"/>
          <w:szCs w:val="28"/>
        </w:rPr>
        <w:t>-технологии как инструмент расширения образовательного пространства урока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BC443D">
        <w:rPr>
          <w:sz w:val="28"/>
          <w:szCs w:val="28"/>
        </w:rPr>
        <w:t>Ю.Л. Резниченко</w:t>
      </w:r>
      <w:r>
        <w:rPr>
          <w:sz w:val="28"/>
          <w:szCs w:val="28"/>
        </w:rPr>
        <w:t xml:space="preserve">, МБОУ «СОШ № </w:t>
      </w:r>
      <w:r w:rsidR="00BC443D">
        <w:rPr>
          <w:sz w:val="28"/>
          <w:szCs w:val="28"/>
        </w:rPr>
        <w:t>2</w:t>
      </w:r>
      <w:r>
        <w:rPr>
          <w:sz w:val="28"/>
          <w:szCs w:val="28"/>
        </w:rPr>
        <w:t>»;</w:t>
      </w:r>
    </w:p>
    <w:p w:rsidR="008D3297" w:rsidRDefault="008D3297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 w:rsidR="00DC26DF">
        <w:rPr>
          <w:b/>
          <w:sz w:val="28"/>
          <w:szCs w:val="28"/>
        </w:rPr>
        <w:t>Творческое объединение: ц</w:t>
      </w:r>
      <w:r>
        <w:rPr>
          <w:b/>
          <w:sz w:val="28"/>
          <w:szCs w:val="28"/>
        </w:rPr>
        <w:t>ифровое образование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О.В. Реутова, МБДОУ № 35;</w:t>
      </w:r>
    </w:p>
    <w:p w:rsidR="008D3297" w:rsidRDefault="008D3297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Открытая методическая площадка</w:t>
      </w:r>
      <w:r w:rsidR="002367BE">
        <w:rPr>
          <w:b/>
          <w:sz w:val="28"/>
          <w:szCs w:val="28"/>
        </w:rPr>
        <w:t xml:space="preserve"> педагогов дошкольного образования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Л.Н. Иванова, МБДОУ № 35;</w:t>
      </w:r>
    </w:p>
    <w:p w:rsidR="00B8729A" w:rsidRPr="001C762E" w:rsidRDefault="00B8729A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ГМО </w:t>
      </w:r>
      <w:r w:rsidRPr="001C762E">
        <w:rPr>
          <w:b/>
          <w:sz w:val="28"/>
          <w:szCs w:val="28"/>
        </w:rPr>
        <w:t>«</w:t>
      </w:r>
      <w:r w:rsidR="00DC26DF">
        <w:rPr>
          <w:b/>
          <w:sz w:val="28"/>
          <w:szCs w:val="28"/>
        </w:rPr>
        <w:t>Профессиональное объединение: с</w:t>
      </w:r>
      <w:r>
        <w:rPr>
          <w:b/>
          <w:sz w:val="28"/>
          <w:szCs w:val="28"/>
        </w:rPr>
        <w:t>тановление молодого педагога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А.В. Морозенко, МБДОУ № 21.</w:t>
      </w:r>
    </w:p>
    <w:p w:rsidR="00FA11C6" w:rsidRDefault="00FA11C6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Руководителям </w:t>
      </w:r>
      <w:r w:rsidR="005F5446">
        <w:rPr>
          <w:sz w:val="28"/>
          <w:szCs w:val="28"/>
        </w:rPr>
        <w:t xml:space="preserve">профессиональных </w:t>
      </w:r>
      <w:r>
        <w:rPr>
          <w:sz w:val="28"/>
          <w:szCs w:val="28"/>
        </w:rPr>
        <w:t>объединений</w:t>
      </w:r>
      <w:r w:rsidR="009E1612">
        <w:rPr>
          <w:sz w:val="28"/>
          <w:szCs w:val="28"/>
        </w:rPr>
        <w:t xml:space="preserve"> разработать план мероприятий запуска пилотных проектов сроком до 27 августа 2015 года.</w:t>
      </w:r>
    </w:p>
    <w:p w:rsidR="008C00E4" w:rsidRDefault="008C00E4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Директору МБОУ ДПО «Центр развития образования города Саянска» Л.А. Костюченко определить координатора пилотного проекта.</w:t>
      </w:r>
    </w:p>
    <w:p w:rsidR="000523C7" w:rsidRDefault="000523C7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</w:t>
      </w:r>
      <w:r w:rsidR="00050842">
        <w:rPr>
          <w:sz w:val="28"/>
          <w:szCs w:val="28"/>
        </w:rPr>
        <w:t xml:space="preserve">ям образовательных учреждений осуществлять ежемесячную оплату </w:t>
      </w:r>
      <w:r w:rsidR="00050842" w:rsidRPr="00087AE5">
        <w:rPr>
          <w:b/>
          <w:sz w:val="28"/>
          <w:szCs w:val="28"/>
        </w:rPr>
        <w:t>руководителям городских методических объединений</w:t>
      </w:r>
      <w:r w:rsidR="00050842">
        <w:rPr>
          <w:sz w:val="28"/>
          <w:szCs w:val="28"/>
        </w:rPr>
        <w:t xml:space="preserve"> из фонда ОУ в соответствии с утверждённым Положением об оплате труда: Т.В. Зыковой, МБОУ ДПО ЦРО, Н.В. Поздняковой, МБОУ «СОШ № 6», В.И. Кулак, МБОУ «СОШ № 5», Ю.Л. Резниченко, МБОУ «СОШ № 2», О.В. Реутовой, МБДОУ № 35, Л.Н. Ивановой, МБДОУ № 35</w:t>
      </w:r>
      <w:r w:rsidR="004C33D3">
        <w:rPr>
          <w:sz w:val="28"/>
          <w:szCs w:val="28"/>
        </w:rPr>
        <w:t>, А.В. Морозенко, МБДОУ № 21</w:t>
      </w:r>
      <w:r>
        <w:rPr>
          <w:sz w:val="28"/>
          <w:szCs w:val="28"/>
        </w:rPr>
        <w:t>.</w:t>
      </w:r>
    </w:p>
    <w:p w:rsidR="000523C7" w:rsidRPr="00272244" w:rsidRDefault="000523C7" w:rsidP="00AD4D8C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272244">
        <w:rPr>
          <w:sz w:val="28"/>
          <w:szCs w:val="28"/>
        </w:rPr>
        <w:t xml:space="preserve">Контроль исполнения приказа </w:t>
      </w:r>
      <w:r>
        <w:rPr>
          <w:sz w:val="28"/>
          <w:szCs w:val="28"/>
        </w:rPr>
        <w:t xml:space="preserve">возложить на заместителя директора МБОУ ДПО ЦРО Т.А. </w:t>
      </w:r>
      <w:proofErr w:type="spellStart"/>
      <w:r>
        <w:rPr>
          <w:sz w:val="28"/>
          <w:szCs w:val="28"/>
        </w:rPr>
        <w:t>Бадулину</w:t>
      </w:r>
      <w:proofErr w:type="spellEnd"/>
      <w:r w:rsidRPr="00272244">
        <w:rPr>
          <w:sz w:val="28"/>
          <w:szCs w:val="28"/>
        </w:rPr>
        <w:t>.</w:t>
      </w:r>
    </w:p>
    <w:p w:rsidR="000523C7" w:rsidRDefault="000523C7" w:rsidP="009507D8">
      <w:pPr>
        <w:jc w:val="center"/>
        <w:rPr>
          <w:sz w:val="28"/>
          <w:szCs w:val="28"/>
        </w:rPr>
      </w:pPr>
    </w:p>
    <w:p w:rsidR="000523C7" w:rsidRDefault="000523C7" w:rsidP="0069555D">
      <w:pPr>
        <w:jc w:val="both"/>
        <w:rPr>
          <w:sz w:val="28"/>
          <w:szCs w:val="28"/>
        </w:rPr>
      </w:pPr>
    </w:p>
    <w:p w:rsidR="000523C7" w:rsidRDefault="003F2364" w:rsidP="008B6615">
      <w:pPr>
        <w:rPr>
          <w:sz w:val="28"/>
          <w:szCs w:val="28"/>
        </w:rPr>
      </w:pPr>
      <w:r>
        <w:rPr>
          <w:sz w:val="28"/>
          <w:szCs w:val="28"/>
        </w:rPr>
        <w:t>Начальник</w:t>
      </w:r>
      <w:r w:rsidR="000523C7" w:rsidRPr="003E53CE">
        <w:rPr>
          <w:sz w:val="28"/>
          <w:szCs w:val="28"/>
        </w:rPr>
        <w:t xml:space="preserve"> управления </w:t>
      </w:r>
      <w:r>
        <w:rPr>
          <w:sz w:val="28"/>
          <w:szCs w:val="28"/>
        </w:rPr>
        <w:br/>
      </w:r>
      <w:r w:rsidR="000523C7" w:rsidRPr="003E53CE">
        <w:rPr>
          <w:sz w:val="28"/>
          <w:szCs w:val="28"/>
        </w:rPr>
        <w:t xml:space="preserve">образования     </w:t>
      </w:r>
      <w:r w:rsidR="000523C7">
        <w:rPr>
          <w:sz w:val="28"/>
          <w:szCs w:val="28"/>
        </w:rPr>
        <w:t xml:space="preserve">   </w:t>
      </w:r>
      <w:r w:rsidR="000523C7" w:rsidRPr="003E53C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</w:t>
      </w:r>
      <w:r w:rsidR="008B6615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</w:t>
      </w:r>
      <w:r w:rsidR="000523C7" w:rsidRPr="003E53C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О.В. </w:t>
      </w:r>
      <w:proofErr w:type="gramStart"/>
      <w:r>
        <w:rPr>
          <w:sz w:val="28"/>
          <w:szCs w:val="28"/>
        </w:rPr>
        <w:t>Безродных</w:t>
      </w:r>
      <w:proofErr w:type="gramEnd"/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  <w:r>
        <w:rPr>
          <w:sz w:val="20"/>
          <w:szCs w:val="20"/>
        </w:rPr>
        <w:t>исп. Т.В. Зыкова, 5-52-08</w:t>
      </w: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rPr>
          <w:sz w:val="20"/>
          <w:szCs w:val="20"/>
        </w:rPr>
      </w:pPr>
      <w:r w:rsidRPr="003E53CE">
        <w:rPr>
          <w:sz w:val="20"/>
          <w:szCs w:val="20"/>
        </w:rPr>
        <w:t xml:space="preserve">дело, ЦРО, </w:t>
      </w:r>
      <w:r w:rsidR="00540AB2">
        <w:rPr>
          <w:sz w:val="20"/>
          <w:szCs w:val="20"/>
        </w:rPr>
        <w:t xml:space="preserve">гимназия, </w:t>
      </w:r>
      <w:r w:rsidRPr="003E53CE">
        <w:rPr>
          <w:sz w:val="20"/>
          <w:szCs w:val="20"/>
        </w:rPr>
        <w:t xml:space="preserve">СОШ № </w:t>
      </w:r>
      <w:r w:rsidR="00540AB2">
        <w:rPr>
          <w:sz w:val="20"/>
          <w:szCs w:val="20"/>
        </w:rPr>
        <w:t>2-7</w:t>
      </w:r>
      <w:r w:rsidR="00F2535E">
        <w:rPr>
          <w:sz w:val="20"/>
          <w:szCs w:val="20"/>
        </w:rPr>
        <w:t xml:space="preserve">, МБДОУ </w:t>
      </w:r>
      <w:r w:rsidR="00540AB2">
        <w:rPr>
          <w:sz w:val="20"/>
          <w:szCs w:val="20"/>
        </w:rPr>
        <w:t>1,10,19,</w:t>
      </w:r>
      <w:r w:rsidR="00F2535E">
        <w:rPr>
          <w:sz w:val="20"/>
          <w:szCs w:val="20"/>
        </w:rPr>
        <w:t>21,</w:t>
      </w:r>
      <w:r w:rsidR="00540AB2">
        <w:rPr>
          <w:sz w:val="20"/>
          <w:szCs w:val="20"/>
        </w:rPr>
        <w:t>22,23,25,27,</w:t>
      </w:r>
      <w:r w:rsidR="00F2535E">
        <w:rPr>
          <w:sz w:val="20"/>
          <w:szCs w:val="20"/>
        </w:rPr>
        <w:t>35</w:t>
      </w:r>
      <w:r w:rsidR="00540AB2">
        <w:rPr>
          <w:sz w:val="20"/>
          <w:szCs w:val="20"/>
        </w:rPr>
        <w:t>,36</w:t>
      </w:r>
    </w:p>
    <w:p w:rsidR="000A0B3B" w:rsidRDefault="000A0B3B" w:rsidP="000A0B3B">
      <w:pPr>
        <w:ind w:left="360"/>
        <w:jc w:val="both"/>
      </w:pPr>
    </w:p>
    <w:p w:rsidR="000A0B3B" w:rsidRDefault="000A0B3B" w:rsidP="000A0B3B">
      <w:pPr>
        <w:ind w:left="360"/>
        <w:jc w:val="both"/>
      </w:pPr>
    </w:p>
    <w:p w:rsidR="000A0B3B" w:rsidRDefault="000A0B3B">
      <w:pPr>
        <w:suppressAutoHyphens w:val="0"/>
      </w:pPr>
      <w:r>
        <w:br w:type="page"/>
      </w:r>
    </w:p>
    <w:p w:rsidR="000A0B3B" w:rsidRPr="009D2239" w:rsidRDefault="000A0B3B" w:rsidP="000A0B3B">
      <w:pPr>
        <w:jc w:val="right"/>
        <w:rPr>
          <w:sz w:val="28"/>
        </w:rPr>
      </w:pPr>
      <w:r w:rsidRPr="009D2239">
        <w:rPr>
          <w:sz w:val="28"/>
        </w:rPr>
        <w:lastRenderedPageBreak/>
        <w:t>Приложение</w:t>
      </w:r>
    </w:p>
    <w:p w:rsidR="000A0B3B" w:rsidRPr="009D2239" w:rsidRDefault="000A0B3B" w:rsidP="000A0B3B">
      <w:pPr>
        <w:jc w:val="right"/>
        <w:rPr>
          <w:sz w:val="28"/>
        </w:rPr>
      </w:pPr>
      <w:r w:rsidRPr="009D2239">
        <w:rPr>
          <w:sz w:val="28"/>
        </w:rPr>
        <w:t>Утверждено приказом №</w:t>
      </w:r>
      <w:r w:rsidRPr="009D2239">
        <w:rPr>
          <w:sz w:val="28"/>
        </w:rPr>
        <w:br/>
      </w:r>
      <w:proofErr w:type="gramStart"/>
      <w:r w:rsidRPr="009D2239">
        <w:rPr>
          <w:sz w:val="28"/>
        </w:rPr>
        <w:t>от</w:t>
      </w:r>
      <w:proofErr w:type="gramEnd"/>
      <w:r w:rsidRPr="009D2239">
        <w:rPr>
          <w:sz w:val="28"/>
        </w:rPr>
        <w:t xml:space="preserve"> </w:t>
      </w:r>
    </w:p>
    <w:p w:rsidR="000A0B3B" w:rsidRPr="003E53CE" w:rsidRDefault="000A0B3B" w:rsidP="000A0B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304165</wp:posOffset>
            </wp:positionV>
            <wp:extent cx="6119495" cy="8656955"/>
            <wp:effectExtent l="0" t="0" r="0" b="0"/>
            <wp:wrapTight wrapText="bothSides">
              <wp:wrapPolygon edited="0">
                <wp:start x="0" y="0"/>
                <wp:lineTo x="0" y="21532"/>
                <wp:lineTo x="21517" y="21532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ессиональные объединен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B3B" w:rsidRPr="003E53CE" w:rsidSect="00FD20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C925D97"/>
    <w:multiLevelType w:val="hybridMultilevel"/>
    <w:tmpl w:val="7CC035B6"/>
    <w:lvl w:ilvl="0" w:tplc="0A7ED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377CA4"/>
    <w:multiLevelType w:val="hybridMultilevel"/>
    <w:tmpl w:val="41281930"/>
    <w:lvl w:ilvl="0" w:tplc="3D22D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81A70"/>
    <w:multiLevelType w:val="hybridMultilevel"/>
    <w:tmpl w:val="FEE2E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A9"/>
    <w:rsid w:val="000072B6"/>
    <w:rsid w:val="00012EF6"/>
    <w:rsid w:val="00022A65"/>
    <w:rsid w:val="00050842"/>
    <w:rsid w:val="000523C7"/>
    <w:rsid w:val="00064E6C"/>
    <w:rsid w:val="00087AE5"/>
    <w:rsid w:val="00093A8B"/>
    <w:rsid w:val="000A0B3B"/>
    <w:rsid w:val="000C6280"/>
    <w:rsid w:val="00100F90"/>
    <w:rsid w:val="00156550"/>
    <w:rsid w:val="0017027A"/>
    <w:rsid w:val="001825E6"/>
    <w:rsid w:val="00196DB1"/>
    <w:rsid w:val="001C762E"/>
    <w:rsid w:val="001D7870"/>
    <w:rsid w:val="001F167A"/>
    <w:rsid w:val="002166C6"/>
    <w:rsid w:val="002367BE"/>
    <w:rsid w:val="00241A53"/>
    <w:rsid w:val="00272244"/>
    <w:rsid w:val="00282995"/>
    <w:rsid w:val="002A4C2A"/>
    <w:rsid w:val="002F351A"/>
    <w:rsid w:val="00391548"/>
    <w:rsid w:val="003A5CDF"/>
    <w:rsid w:val="003E53CE"/>
    <w:rsid w:val="003F2364"/>
    <w:rsid w:val="003F4642"/>
    <w:rsid w:val="00454B9C"/>
    <w:rsid w:val="004856A1"/>
    <w:rsid w:val="004A0F02"/>
    <w:rsid w:val="004C33D3"/>
    <w:rsid w:val="004D1880"/>
    <w:rsid w:val="00540AB2"/>
    <w:rsid w:val="005F5446"/>
    <w:rsid w:val="00630FBE"/>
    <w:rsid w:val="006716FD"/>
    <w:rsid w:val="0069555D"/>
    <w:rsid w:val="006A36C1"/>
    <w:rsid w:val="006A6232"/>
    <w:rsid w:val="006B71B7"/>
    <w:rsid w:val="00714247"/>
    <w:rsid w:val="00723E2B"/>
    <w:rsid w:val="00783F7B"/>
    <w:rsid w:val="007F5619"/>
    <w:rsid w:val="00804D55"/>
    <w:rsid w:val="00890B35"/>
    <w:rsid w:val="008B6615"/>
    <w:rsid w:val="008C00E4"/>
    <w:rsid w:val="008D3297"/>
    <w:rsid w:val="008E7CC4"/>
    <w:rsid w:val="009507D8"/>
    <w:rsid w:val="00996353"/>
    <w:rsid w:val="009D2239"/>
    <w:rsid w:val="009E1612"/>
    <w:rsid w:val="00A40BFE"/>
    <w:rsid w:val="00A676BF"/>
    <w:rsid w:val="00A70027"/>
    <w:rsid w:val="00A8503A"/>
    <w:rsid w:val="00A90BF4"/>
    <w:rsid w:val="00AB6EAE"/>
    <w:rsid w:val="00AD4D8C"/>
    <w:rsid w:val="00AD6E8B"/>
    <w:rsid w:val="00B11EE8"/>
    <w:rsid w:val="00B14C60"/>
    <w:rsid w:val="00B32DBE"/>
    <w:rsid w:val="00B52C9E"/>
    <w:rsid w:val="00B62956"/>
    <w:rsid w:val="00B8729A"/>
    <w:rsid w:val="00B92831"/>
    <w:rsid w:val="00BA20B1"/>
    <w:rsid w:val="00BC350A"/>
    <w:rsid w:val="00BC443D"/>
    <w:rsid w:val="00C155C1"/>
    <w:rsid w:val="00C24868"/>
    <w:rsid w:val="00C63764"/>
    <w:rsid w:val="00C85165"/>
    <w:rsid w:val="00CE282F"/>
    <w:rsid w:val="00CF2836"/>
    <w:rsid w:val="00D11C01"/>
    <w:rsid w:val="00D437AD"/>
    <w:rsid w:val="00DC26DF"/>
    <w:rsid w:val="00DC6CCE"/>
    <w:rsid w:val="00E01A15"/>
    <w:rsid w:val="00E15A5A"/>
    <w:rsid w:val="00E416E6"/>
    <w:rsid w:val="00E94267"/>
    <w:rsid w:val="00EB0D6C"/>
    <w:rsid w:val="00EB35F8"/>
    <w:rsid w:val="00F2535E"/>
    <w:rsid w:val="00F64A02"/>
    <w:rsid w:val="00F9760D"/>
    <w:rsid w:val="00FA11C6"/>
    <w:rsid w:val="00FD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0A9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D20A9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20A9"/>
    <w:rPr>
      <w:rFonts w:ascii="Arial" w:hAnsi="Arial" w:cs="Arial"/>
      <w:b/>
      <w:bCs/>
      <w:kern w:val="32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272244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0A0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B3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0A9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D20A9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20A9"/>
    <w:rPr>
      <w:rFonts w:ascii="Arial" w:hAnsi="Arial" w:cs="Arial"/>
      <w:b/>
      <w:bCs/>
      <w:kern w:val="32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272244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0A0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B3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Т.В. Зыкова</dc:creator>
  <cp:lastModifiedBy>BEST</cp:lastModifiedBy>
  <cp:revision>43</cp:revision>
  <cp:lastPrinted>2015-05-29T05:27:00Z</cp:lastPrinted>
  <dcterms:created xsi:type="dcterms:W3CDTF">2015-05-29T03:00:00Z</dcterms:created>
  <dcterms:modified xsi:type="dcterms:W3CDTF">2015-06-03T05:58:00Z</dcterms:modified>
</cp:coreProperties>
</file>